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93656" w:rsidRPr="004E1C5D" w:rsidRDefault="00593656" w:rsidP="00593656">
      <w:pPr>
        <w:ind w:left="-86"/>
        <w:jc w:val="center"/>
        <w:rPr>
          <w:rFonts w:ascii="Arial" w:hAnsi="Arial" w:cs="Arial"/>
          <w:b/>
          <w:sz w:val="28"/>
          <w:szCs w:val="36"/>
        </w:rPr>
      </w:pPr>
      <w:r w:rsidRPr="004E1C5D">
        <w:rPr>
          <w:rFonts w:ascii="Arial" w:hAnsi="Arial" w:cs="Arial"/>
          <w:b/>
          <w:sz w:val="28"/>
          <w:szCs w:val="36"/>
        </w:rPr>
        <w:t xml:space="preserve">AHNCI </w:t>
      </w:r>
      <w:r>
        <w:rPr>
          <w:rFonts w:ascii="Arial" w:hAnsi="Arial" w:cs="Arial"/>
          <w:b/>
          <w:sz w:val="28"/>
          <w:szCs w:val="36"/>
        </w:rPr>
        <w:t xml:space="preserve">Urologic </w:t>
      </w:r>
      <w:r w:rsidRPr="004E1C5D">
        <w:rPr>
          <w:rFonts w:ascii="Arial" w:hAnsi="Arial" w:cs="Arial"/>
          <w:b/>
          <w:sz w:val="28"/>
          <w:szCs w:val="36"/>
        </w:rPr>
        <w:t>Oncology Program Tumor Board</w:t>
      </w:r>
    </w:p>
    <w:p w:rsidR="00593656" w:rsidRPr="004E1C5D" w:rsidRDefault="00593656" w:rsidP="00593656">
      <w:pPr>
        <w:ind w:left="-86"/>
        <w:jc w:val="center"/>
        <w:rPr>
          <w:rFonts w:ascii="Arial" w:hAnsi="Arial" w:cs="Arial"/>
          <w:szCs w:val="28"/>
        </w:rPr>
      </w:pPr>
      <w:r>
        <w:rPr>
          <w:rFonts w:ascii="Arial" w:hAnsi="Arial" w:cs="Arial"/>
          <w:szCs w:val="28"/>
        </w:rPr>
        <w:t xml:space="preserve">Wednesday, </w:t>
      </w:r>
      <w:r w:rsidR="00382B98">
        <w:rPr>
          <w:rFonts w:ascii="Arial" w:hAnsi="Arial" w:cs="Arial"/>
          <w:szCs w:val="28"/>
        </w:rPr>
        <w:t>May 27</w:t>
      </w:r>
      <w:r w:rsidR="007127D6">
        <w:rPr>
          <w:rFonts w:ascii="Arial" w:hAnsi="Arial" w:cs="Arial"/>
          <w:szCs w:val="28"/>
        </w:rPr>
        <w:t>, 2020</w:t>
      </w:r>
    </w:p>
    <w:p w:rsidR="00593656" w:rsidRPr="004E1C5D" w:rsidRDefault="00593656" w:rsidP="00820734">
      <w:pPr>
        <w:ind w:left="-86"/>
        <w:jc w:val="center"/>
        <w:rPr>
          <w:rFonts w:ascii="Arial" w:hAnsi="Arial" w:cs="Arial"/>
          <w:szCs w:val="28"/>
        </w:rPr>
      </w:pPr>
      <w:r>
        <w:rPr>
          <w:rFonts w:ascii="Arial" w:hAnsi="Arial" w:cs="Arial"/>
          <w:szCs w:val="28"/>
        </w:rPr>
        <w:t>5:00-6:00</w:t>
      </w:r>
      <w:r w:rsidRPr="004E1C5D">
        <w:rPr>
          <w:rFonts w:ascii="Arial" w:hAnsi="Arial" w:cs="Arial"/>
          <w:szCs w:val="28"/>
        </w:rPr>
        <w:t xml:space="preserve"> p.m.</w:t>
      </w:r>
    </w:p>
    <w:p w:rsidR="00053459" w:rsidRPr="004E1C5D" w:rsidRDefault="00053459" w:rsidP="00B80E7C">
      <w:pPr>
        <w:ind w:left="-86"/>
        <w:rPr>
          <w:rFonts w:ascii="Arial" w:hAnsi="Arial" w:cs="Arial"/>
        </w:rPr>
      </w:pPr>
      <w:r w:rsidRPr="004E1C5D">
        <w:rPr>
          <w:rFonts w:ascii="Arial" w:hAnsi="Arial" w:cs="Arial"/>
          <w:noProof/>
          <w:sz w:val="28"/>
          <w:szCs w:val="28"/>
        </w:rPr>
        <mc:AlternateContent>
          <mc:Choice Requires="wps">
            <w:drawing>
              <wp:anchor distT="0" distB="0" distL="114300" distR="114300" simplePos="0" relativeHeight="251660288" behindDoc="0" locked="0" layoutInCell="1" allowOverlap="1" wp14:anchorId="0400E0FC" wp14:editId="30C3C8B6">
                <wp:simplePos x="0" y="0"/>
                <wp:positionH relativeFrom="column">
                  <wp:posOffset>95885</wp:posOffset>
                </wp:positionH>
                <wp:positionV relativeFrom="paragraph">
                  <wp:posOffset>106680</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pt,8.4pt" to="49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" strokecolor="black [3213]" strokeweight="1.75pt"/>
            </w:pict>
          </mc:Fallback>
        </mc:AlternateContent>
      </w:r>
    </w:p>
    <w:p w:rsidR="00F4636B" w:rsidRPr="00853A00" w:rsidRDefault="006D1872" w:rsidP="00F4636B">
      <w:pPr>
        <w:pStyle w:val="List"/>
        <w:jc w:val="center"/>
        <w:rPr>
          <w:rFonts w:ascii="Arial" w:hAnsi="Arial" w:cs="Arial"/>
        </w:rPr>
      </w:pPr>
      <w:hyperlink r:id="rId9" w:history="1">
        <w:r w:rsidR="00F4636B" w:rsidRPr="00853A00">
          <w:rPr>
            <w:rStyle w:val="Hyperlink"/>
            <w:rFonts w:ascii="Arial" w:hAnsi="Arial" w:cs="Arial"/>
          </w:rPr>
          <w:t>https://zoom.us/j/93034036822</w:t>
        </w:r>
      </w:hyperlink>
    </w:p>
    <w:p w:rsidR="00F4636B" w:rsidRPr="00853A00" w:rsidRDefault="004B2B01" w:rsidP="00F4636B">
      <w:pPr>
        <w:pStyle w:val="List"/>
        <w:jc w:val="center"/>
        <w:rPr>
          <w:rFonts w:ascii="Arial" w:hAnsi="Arial" w:cs="Arial"/>
        </w:rPr>
      </w:pPr>
      <w:r>
        <w:rPr>
          <w:rFonts w:ascii="Arial" w:hAnsi="Arial" w:cs="Arial"/>
        </w:rPr>
        <w:t>Dial – 1-646-55</w:t>
      </w:r>
      <w:r w:rsidR="00F4636B" w:rsidRPr="00853A00">
        <w:rPr>
          <w:rFonts w:ascii="Arial" w:hAnsi="Arial" w:cs="Arial"/>
        </w:rPr>
        <w:t>8-8656</w:t>
      </w:r>
    </w:p>
    <w:p w:rsidR="00F4636B" w:rsidRPr="00853A00" w:rsidRDefault="00F4636B" w:rsidP="00F4636B">
      <w:pPr>
        <w:pStyle w:val="List"/>
        <w:jc w:val="center"/>
        <w:rPr>
          <w:rFonts w:ascii="Arial" w:hAnsi="Arial" w:cs="Arial"/>
        </w:rPr>
      </w:pPr>
      <w:r w:rsidRPr="00853A00">
        <w:rPr>
          <w:rFonts w:ascii="Arial" w:hAnsi="Arial" w:cs="Arial"/>
        </w:rPr>
        <w:t>Meeting ID: 930 3403 6822</w:t>
      </w:r>
    </w:p>
    <w:p w:rsidR="00F4636B" w:rsidRPr="00853A00" w:rsidRDefault="00F4636B" w:rsidP="00F4636B">
      <w:pPr>
        <w:pStyle w:val="List"/>
        <w:jc w:val="center"/>
        <w:rPr>
          <w:rFonts w:ascii="Arial" w:hAnsi="Arial" w:cs="Arial"/>
          <w:b/>
        </w:rPr>
      </w:pPr>
      <w:r w:rsidRPr="00853A00">
        <w:rPr>
          <w:rFonts w:ascii="Arial" w:hAnsi="Arial" w:cs="Arial"/>
          <w:b/>
          <w:highlight w:val="yellow"/>
        </w:rPr>
        <w:t>Password: 755592</w:t>
      </w:r>
    </w:p>
    <w:p w:rsidR="00F4636B" w:rsidRPr="004E1C5D" w:rsidRDefault="00F4636B" w:rsidP="004E1C5D">
      <w:pPr>
        <w:ind w:left="-86"/>
        <w:jc w:val="center"/>
        <w:rPr>
          <w:rFonts w:ascii="Arial" w:hAnsi="Arial" w:cs="Arial"/>
        </w:rPr>
      </w:pPr>
    </w:p>
    <w:p w:rsidR="004E1C5D" w:rsidRPr="004E1C5D" w:rsidRDefault="004E1C5D" w:rsidP="004E1C5D">
      <w:pPr>
        <w:ind w:left="-86"/>
        <w:jc w:val="center"/>
        <w:rPr>
          <w:rFonts w:ascii="Arial" w:hAnsi="Arial" w:cs="Arial"/>
        </w:rPr>
      </w:pPr>
      <w:r w:rsidRPr="004E1C5D">
        <w:rPr>
          <w:rFonts w:ascii="Arial" w:hAnsi="Arial" w:cs="Arial"/>
          <w:noProof/>
          <w:sz w:val="28"/>
          <w:szCs w:val="28"/>
        </w:rPr>
        <mc:AlternateContent>
          <mc:Choice Requires="wps">
            <w:drawing>
              <wp:anchor distT="0" distB="0" distL="114300" distR="114300" simplePos="0" relativeHeight="251666432" behindDoc="0" locked="0" layoutInCell="1" allowOverlap="1" wp14:anchorId="61F7CB8D" wp14:editId="7A48CD77">
                <wp:simplePos x="0" y="0"/>
                <wp:positionH relativeFrom="column">
                  <wp:posOffset>93345</wp:posOffset>
                </wp:positionH>
                <wp:positionV relativeFrom="paragraph">
                  <wp:posOffset>83820</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6.6pt" to="491.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" strokecolor="black [3213]" strokeweight="1.75pt"/>
            </w:pict>
          </mc:Fallback>
        </mc:AlternateContent>
      </w:r>
    </w:p>
    <w:p w:rsidR="00FD535B" w:rsidRPr="004E1C5D" w:rsidRDefault="00922C3C" w:rsidP="001568A7">
      <w:pPr>
        <w:ind w:left="-86"/>
        <w:jc w:val="center"/>
        <w:rPr>
          <w:rFonts w:ascii="Arial" w:hAnsi="Arial" w:cs="Arial"/>
          <w:sz w:val="20"/>
          <w:szCs w:val="20"/>
        </w:rPr>
      </w:pPr>
      <w:r w:rsidRPr="004E1C5D">
        <w:rPr>
          <w:rFonts w:ascii="Arial" w:hAnsi="Arial" w:cs="Arial"/>
          <w:b/>
          <w:sz w:val="24"/>
          <w:szCs w:val="20"/>
        </w:rPr>
        <w:t>Cases to be discussed</w:t>
      </w:r>
    </w:p>
    <w:tbl>
      <w:tblPr>
        <w:tblStyle w:val="TableGrid"/>
        <w:tblW w:w="10800" w:type="dxa"/>
        <w:tblInd w:w="-162" w:type="dxa"/>
        <w:tblLayout w:type="fixed"/>
        <w:tblLook w:val="04A0" w:firstRow="1" w:lastRow="0" w:firstColumn="1" w:lastColumn="0" w:noHBand="0" w:noVBand="1"/>
      </w:tblPr>
      <w:tblGrid>
        <w:gridCol w:w="630"/>
        <w:gridCol w:w="2340"/>
        <w:gridCol w:w="6750"/>
        <w:gridCol w:w="1080"/>
      </w:tblGrid>
      <w:tr w:rsidR="005718DD" w:rsidRPr="004E1C5D" w:rsidTr="00861047">
        <w:tc>
          <w:tcPr>
            <w:tcW w:w="630" w:type="dxa"/>
          </w:tcPr>
          <w:p w:rsidR="005718DD" w:rsidRPr="004E1C5D" w:rsidRDefault="005718DD" w:rsidP="001E6F1E">
            <w:pPr>
              <w:pStyle w:val="NoSpacing"/>
              <w:ind w:left="-90"/>
              <w:rPr>
                <w:rFonts w:ascii="Arial" w:hAnsi="Arial" w:cs="Arial"/>
                <w:b/>
                <w:sz w:val="20"/>
                <w:szCs w:val="20"/>
              </w:rPr>
            </w:pPr>
            <w:r w:rsidRPr="004E1C5D">
              <w:rPr>
                <w:rFonts w:ascii="Arial" w:hAnsi="Arial" w:cs="Arial"/>
                <w:b/>
                <w:sz w:val="20"/>
                <w:szCs w:val="20"/>
              </w:rPr>
              <w:t xml:space="preserve">Case </w:t>
            </w:r>
          </w:p>
        </w:tc>
        <w:tc>
          <w:tcPr>
            <w:tcW w:w="2340" w:type="dxa"/>
          </w:tcPr>
          <w:p w:rsidR="005718DD" w:rsidRPr="004E1C5D" w:rsidRDefault="005718DD" w:rsidP="001E6F1E">
            <w:pPr>
              <w:pStyle w:val="NoSpacing"/>
              <w:ind w:left="-90"/>
              <w:rPr>
                <w:rFonts w:ascii="Arial" w:hAnsi="Arial" w:cs="Arial"/>
                <w:b/>
                <w:sz w:val="20"/>
                <w:szCs w:val="20"/>
              </w:rPr>
            </w:pPr>
            <w:r w:rsidRPr="004E1C5D">
              <w:rPr>
                <w:rFonts w:ascii="Arial" w:hAnsi="Arial" w:cs="Arial"/>
                <w:b/>
                <w:sz w:val="20"/>
                <w:szCs w:val="20"/>
              </w:rPr>
              <w:t>De-identified patient</w:t>
            </w:r>
          </w:p>
        </w:tc>
        <w:tc>
          <w:tcPr>
            <w:tcW w:w="6750" w:type="dxa"/>
          </w:tcPr>
          <w:p w:rsidR="005718DD" w:rsidRPr="004E1C5D" w:rsidRDefault="005718DD" w:rsidP="001E6F1E">
            <w:pPr>
              <w:pStyle w:val="NoSpacing"/>
              <w:ind w:left="-90"/>
              <w:rPr>
                <w:rFonts w:ascii="Arial" w:hAnsi="Arial" w:cs="Arial"/>
                <w:b/>
                <w:sz w:val="20"/>
                <w:szCs w:val="20"/>
              </w:rPr>
            </w:pPr>
            <w:r w:rsidRPr="004E1C5D">
              <w:rPr>
                <w:rFonts w:ascii="Arial" w:hAnsi="Arial" w:cs="Arial"/>
                <w:b/>
                <w:sz w:val="20"/>
                <w:szCs w:val="20"/>
              </w:rPr>
              <w:t>Reason</w:t>
            </w:r>
          </w:p>
        </w:tc>
        <w:tc>
          <w:tcPr>
            <w:tcW w:w="1080" w:type="dxa"/>
          </w:tcPr>
          <w:p w:rsidR="005718DD" w:rsidRPr="004E1C5D" w:rsidRDefault="005718DD" w:rsidP="001E6F1E">
            <w:pPr>
              <w:pStyle w:val="NoSpacing"/>
              <w:ind w:left="-90"/>
              <w:rPr>
                <w:rFonts w:ascii="Arial" w:hAnsi="Arial" w:cs="Arial"/>
                <w:b/>
                <w:sz w:val="20"/>
                <w:szCs w:val="20"/>
              </w:rPr>
            </w:pPr>
            <w:r w:rsidRPr="004E1C5D">
              <w:rPr>
                <w:rFonts w:ascii="Arial" w:hAnsi="Arial" w:cs="Arial"/>
                <w:b/>
                <w:sz w:val="20"/>
                <w:szCs w:val="20"/>
              </w:rPr>
              <w:t>Presenter</w:t>
            </w:r>
          </w:p>
        </w:tc>
      </w:tr>
      <w:tr w:rsidR="00703E26" w:rsidRPr="004E1C5D" w:rsidTr="00861047">
        <w:tc>
          <w:tcPr>
            <w:tcW w:w="630" w:type="dxa"/>
          </w:tcPr>
          <w:p w:rsidR="00703E26" w:rsidRPr="001C5B3D" w:rsidRDefault="001C5B3D" w:rsidP="001E6F1E">
            <w:pPr>
              <w:pStyle w:val="NoSpacing"/>
              <w:ind w:left="-90"/>
              <w:rPr>
                <w:rFonts w:ascii="Arial" w:hAnsi="Arial" w:cs="Arial"/>
              </w:rPr>
            </w:pPr>
            <w:r w:rsidRPr="001C5B3D">
              <w:rPr>
                <w:rFonts w:ascii="Arial" w:hAnsi="Arial" w:cs="Arial"/>
              </w:rPr>
              <w:t>1</w:t>
            </w:r>
          </w:p>
        </w:tc>
        <w:tc>
          <w:tcPr>
            <w:tcW w:w="2340" w:type="dxa"/>
          </w:tcPr>
          <w:p w:rsidR="00703E26" w:rsidRPr="00181111" w:rsidRDefault="00382B98" w:rsidP="00BC0ABA">
            <w:pPr>
              <w:pStyle w:val="NoSpacing"/>
              <w:ind w:left="-90"/>
              <w:rPr>
                <w:rFonts w:ascii="Arial" w:hAnsi="Arial" w:cs="Arial"/>
              </w:rPr>
            </w:pPr>
            <w:r w:rsidRPr="00181111">
              <w:rPr>
                <w:rFonts w:ascii="Arial" w:hAnsi="Arial" w:cs="Arial"/>
              </w:rPr>
              <w:t>RS MRN: 10708330</w:t>
            </w:r>
          </w:p>
        </w:tc>
        <w:tc>
          <w:tcPr>
            <w:tcW w:w="6750" w:type="dxa"/>
          </w:tcPr>
          <w:p w:rsidR="00703E26" w:rsidRPr="00181111" w:rsidRDefault="00382B98" w:rsidP="006B6E48">
            <w:pPr>
              <w:rPr>
                <w:rFonts w:ascii="Arial" w:hAnsi="Arial" w:cs="Arial"/>
              </w:rPr>
            </w:pPr>
            <w:r w:rsidRPr="00181111">
              <w:rPr>
                <w:rFonts w:ascii="Arial" w:hAnsi="Arial" w:cs="Arial"/>
              </w:rPr>
              <w:t xml:space="preserve">69M s/p RPPLND 2010 grade group III SM- pT2cN0. S/p </w:t>
            </w:r>
            <w:proofErr w:type="gramStart"/>
            <w:r w:rsidRPr="00181111">
              <w:rPr>
                <w:rFonts w:ascii="Arial" w:hAnsi="Arial" w:cs="Arial"/>
              </w:rPr>
              <w:t>salvage</w:t>
            </w:r>
            <w:proofErr w:type="gramEnd"/>
            <w:r w:rsidRPr="00181111">
              <w:rPr>
                <w:rFonts w:ascii="Arial" w:hAnsi="Arial" w:cs="Arial"/>
              </w:rPr>
              <w:t xml:space="preserve"> XRT with ADT in 2013. Slowly rising PSA starting in 2016, currently 1.8 as of March 2020. Bone scan suggested T10 lesion. </w:t>
            </w:r>
            <w:proofErr w:type="spellStart"/>
            <w:r w:rsidRPr="00181111">
              <w:rPr>
                <w:rFonts w:ascii="Arial" w:hAnsi="Arial" w:cs="Arial"/>
              </w:rPr>
              <w:t>Axumin</w:t>
            </w:r>
            <w:proofErr w:type="spellEnd"/>
            <w:r w:rsidRPr="00181111">
              <w:rPr>
                <w:rFonts w:ascii="Arial" w:hAnsi="Arial" w:cs="Arial"/>
              </w:rPr>
              <w:t xml:space="preserve"> PET shows no avidity in T10 but shows mildly avid </w:t>
            </w:r>
            <w:proofErr w:type="spellStart"/>
            <w:r w:rsidRPr="00181111">
              <w:rPr>
                <w:rFonts w:ascii="Arial" w:hAnsi="Arial" w:cs="Arial"/>
              </w:rPr>
              <w:t>peri</w:t>
            </w:r>
            <w:proofErr w:type="spellEnd"/>
            <w:r w:rsidRPr="00181111">
              <w:rPr>
                <w:rFonts w:ascii="Arial" w:hAnsi="Arial" w:cs="Arial"/>
              </w:rPr>
              <w:t xml:space="preserve">-rectal node.  Next steps for workup/management? </w:t>
            </w:r>
          </w:p>
        </w:tc>
        <w:tc>
          <w:tcPr>
            <w:tcW w:w="1080" w:type="dxa"/>
          </w:tcPr>
          <w:p w:rsidR="00703E26" w:rsidRPr="00181111" w:rsidRDefault="00382B98" w:rsidP="006B6E48">
            <w:pPr>
              <w:pStyle w:val="NoSpacing"/>
              <w:ind w:left="-90"/>
              <w:rPr>
                <w:rFonts w:ascii="Arial" w:hAnsi="Arial" w:cs="Arial"/>
              </w:rPr>
            </w:pPr>
            <w:r w:rsidRPr="00181111">
              <w:rPr>
                <w:rFonts w:ascii="Arial" w:hAnsi="Arial" w:cs="Arial"/>
              </w:rPr>
              <w:t>ZH</w:t>
            </w:r>
          </w:p>
        </w:tc>
      </w:tr>
      <w:tr w:rsidR="00FC7BA8" w:rsidRPr="004E1C5D" w:rsidTr="00861047">
        <w:tc>
          <w:tcPr>
            <w:tcW w:w="630" w:type="dxa"/>
          </w:tcPr>
          <w:p w:rsidR="00FC7BA8" w:rsidRPr="001C5B3D" w:rsidRDefault="001C5B3D" w:rsidP="001E6F1E">
            <w:pPr>
              <w:pStyle w:val="NoSpacing"/>
              <w:ind w:left="-90"/>
              <w:rPr>
                <w:rFonts w:ascii="Arial" w:hAnsi="Arial" w:cs="Arial"/>
              </w:rPr>
            </w:pPr>
            <w:r w:rsidRPr="001C5B3D">
              <w:rPr>
                <w:rFonts w:ascii="Arial" w:hAnsi="Arial" w:cs="Arial"/>
              </w:rPr>
              <w:t>2</w:t>
            </w:r>
          </w:p>
        </w:tc>
        <w:tc>
          <w:tcPr>
            <w:tcW w:w="2340" w:type="dxa"/>
          </w:tcPr>
          <w:p w:rsidR="00FC7BA8" w:rsidRPr="00181111" w:rsidRDefault="00D165ED" w:rsidP="006B6E48">
            <w:pPr>
              <w:rPr>
                <w:rFonts w:ascii="Arial" w:hAnsi="Arial" w:cs="Arial"/>
              </w:rPr>
            </w:pPr>
            <w:r w:rsidRPr="00181111">
              <w:rPr>
                <w:rFonts w:ascii="Arial" w:hAnsi="Arial" w:cs="Arial"/>
              </w:rPr>
              <w:t>JL MRN: 4911995</w:t>
            </w:r>
          </w:p>
        </w:tc>
        <w:tc>
          <w:tcPr>
            <w:tcW w:w="6750" w:type="dxa"/>
          </w:tcPr>
          <w:p w:rsidR="00FC7BA8" w:rsidRPr="00181111" w:rsidRDefault="00D165ED" w:rsidP="006B6E48">
            <w:pPr>
              <w:rPr>
                <w:rFonts w:ascii="Arial" w:eastAsia="Times New Roman" w:hAnsi="Arial" w:cs="Arial"/>
                <w:color w:val="000000"/>
              </w:rPr>
            </w:pPr>
            <w:r w:rsidRPr="00181111">
              <w:rPr>
                <w:rFonts w:ascii="Arial" w:eastAsia="Times New Roman" w:hAnsi="Arial" w:cs="Arial"/>
                <w:color w:val="000000"/>
              </w:rPr>
              <w:t>Prostate Cancer</w:t>
            </w:r>
            <w:r w:rsidR="00181111" w:rsidRPr="00181111">
              <w:rPr>
                <w:rFonts w:ascii="Arial" w:eastAsia="Times New Roman" w:hAnsi="Arial" w:cs="Arial"/>
                <w:color w:val="000000"/>
              </w:rPr>
              <w:t>, imaging review only</w:t>
            </w:r>
          </w:p>
        </w:tc>
        <w:tc>
          <w:tcPr>
            <w:tcW w:w="1080" w:type="dxa"/>
          </w:tcPr>
          <w:p w:rsidR="00FC7BA8" w:rsidRPr="00181111" w:rsidRDefault="00D165ED" w:rsidP="006B6E48">
            <w:pPr>
              <w:pStyle w:val="NoSpacing"/>
              <w:ind w:left="-90"/>
              <w:rPr>
                <w:rFonts w:ascii="Arial" w:hAnsi="Arial" w:cs="Arial"/>
              </w:rPr>
            </w:pPr>
            <w:r w:rsidRPr="00181111">
              <w:rPr>
                <w:rFonts w:ascii="Arial" w:hAnsi="Arial" w:cs="Arial"/>
              </w:rPr>
              <w:t>JL</w:t>
            </w:r>
          </w:p>
        </w:tc>
      </w:tr>
      <w:tr w:rsidR="00181111" w:rsidRPr="004E1C5D" w:rsidTr="00861047">
        <w:tc>
          <w:tcPr>
            <w:tcW w:w="630" w:type="dxa"/>
          </w:tcPr>
          <w:p w:rsidR="00181111" w:rsidRPr="001C5B3D" w:rsidRDefault="00181111" w:rsidP="001E6F1E">
            <w:pPr>
              <w:pStyle w:val="NoSpacing"/>
              <w:ind w:left="-90"/>
              <w:rPr>
                <w:rFonts w:ascii="Arial" w:hAnsi="Arial" w:cs="Arial"/>
              </w:rPr>
            </w:pPr>
            <w:r>
              <w:rPr>
                <w:rFonts w:ascii="Arial" w:hAnsi="Arial" w:cs="Arial"/>
              </w:rPr>
              <w:t>3</w:t>
            </w:r>
          </w:p>
        </w:tc>
        <w:tc>
          <w:tcPr>
            <w:tcW w:w="2340" w:type="dxa"/>
          </w:tcPr>
          <w:p w:rsidR="00181111" w:rsidRPr="00181111" w:rsidRDefault="00181111" w:rsidP="006B6E48">
            <w:pPr>
              <w:rPr>
                <w:rFonts w:ascii="Arial" w:hAnsi="Arial" w:cs="Arial"/>
              </w:rPr>
            </w:pPr>
            <w:r w:rsidRPr="00181111">
              <w:rPr>
                <w:rFonts w:ascii="Arial" w:hAnsi="Arial" w:cs="Arial"/>
              </w:rPr>
              <w:t xml:space="preserve">VH MRN: </w:t>
            </w:r>
            <w:r w:rsidRPr="00181111">
              <w:rPr>
                <w:rFonts w:ascii="Arial" w:eastAsia="Times New Roman" w:hAnsi="Arial" w:cs="Arial"/>
              </w:rPr>
              <w:t>4366073</w:t>
            </w:r>
          </w:p>
        </w:tc>
        <w:tc>
          <w:tcPr>
            <w:tcW w:w="6750" w:type="dxa"/>
          </w:tcPr>
          <w:p w:rsidR="00181111" w:rsidRPr="00181111" w:rsidRDefault="00181111" w:rsidP="00181111">
            <w:pPr>
              <w:rPr>
                <w:rFonts w:ascii="Arial" w:eastAsia="Times New Roman" w:hAnsi="Arial" w:cs="Arial"/>
              </w:rPr>
            </w:pPr>
            <w:r w:rsidRPr="00181111">
              <w:rPr>
                <w:rFonts w:ascii="Arial" w:eastAsia="Times New Roman" w:hAnsi="Arial" w:cs="Arial"/>
              </w:rPr>
              <w:t>adrenal mass, renal cell cancer, imaging review only</w:t>
            </w:r>
          </w:p>
          <w:p w:rsidR="00181111" w:rsidRPr="00181111" w:rsidRDefault="00181111" w:rsidP="006B6E48">
            <w:pPr>
              <w:rPr>
                <w:rFonts w:ascii="Arial" w:eastAsia="Times New Roman" w:hAnsi="Arial" w:cs="Arial"/>
                <w:color w:val="000000"/>
              </w:rPr>
            </w:pPr>
          </w:p>
        </w:tc>
        <w:tc>
          <w:tcPr>
            <w:tcW w:w="1080" w:type="dxa"/>
          </w:tcPr>
          <w:p w:rsidR="00181111" w:rsidRPr="00181111" w:rsidRDefault="00181111" w:rsidP="006B6E48">
            <w:pPr>
              <w:pStyle w:val="NoSpacing"/>
              <w:ind w:left="-90"/>
              <w:rPr>
                <w:rFonts w:ascii="Arial" w:hAnsi="Arial" w:cs="Arial"/>
              </w:rPr>
            </w:pPr>
            <w:r w:rsidRPr="00181111">
              <w:rPr>
                <w:rFonts w:ascii="Arial" w:hAnsi="Arial" w:cs="Arial"/>
              </w:rPr>
              <w:t>JL</w:t>
            </w:r>
          </w:p>
        </w:tc>
      </w:tr>
      <w:tr w:rsidR="007127D6" w:rsidRPr="004E1C5D" w:rsidTr="00861047">
        <w:tc>
          <w:tcPr>
            <w:tcW w:w="630" w:type="dxa"/>
          </w:tcPr>
          <w:p w:rsidR="007127D6" w:rsidRDefault="00181111" w:rsidP="001E6F1E">
            <w:pPr>
              <w:pStyle w:val="NoSpacing"/>
              <w:ind w:left="-90"/>
              <w:rPr>
                <w:rFonts w:ascii="Arial" w:hAnsi="Arial" w:cs="Arial"/>
              </w:rPr>
            </w:pPr>
            <w:r>
              <w:rPr>
                <w:rFonts w:ascii="Arial" w:hAnsi="Arial" w:cs="Arial"/>
              </w:rPr>
              <w:t>4</w:t>
            </w:r>
          </w:p>
        </w:tc>
        <w:tc>
          <w:tcPr>
            <w:tcW w:w="2340" w:type="dxa"/>
          </w:tcPr>
          <w:p w:rsidR="007127D6" w:rsidRPr="00181111" w:rsidRDefault="00984FC5" w:rsidP="006B6E48">
            <w:pPr>
              <w:rPr>
                <w:rFonts w:ascii="Arial" w:hAnsi="Arial" w:cs="Arial"/>
              </w:rPr>
            </w:pPr>
            <w:r w:rsidRPr="00181111">
              <w:rPr>
                <w:rFonts w:ascii="Arial" w:hAnsi="Arial" w:cs="Arial"/>
              </w:rPr>
              <w:t>JR MRN: 8369</w:t>
            </w:r>
          </w:p>
        </w:tc>
        <w:tc>
          <w:tcPr>
            <w:tcW w:w="6750" w:type="dxa"/>
          </w:tcPr>
          <w:p w:rsidR="007127D6" w:rsidRPr="00181111" w:rsidRDefault="00984FC5" w:rsidP="00984FC5">
            <w:pPr>
              <w:rPr>
                <w:rFonts w:ascii="Arial" w:hAnsi="Arial" w:cs="Arial"/>
              </w:rPr>
            </w:pPr>
            <w:r w:rsidRPr="00181111">
              <w:rPr>
                <w:rFonts w:ascii="Arial" w:hAnsi="Arial" w:cs="Arial"/>
              </w:rPr>
              <w:t>Prostate ca, Local reoccurrence in bladder, requesting radiology review 4/28/20 scans. Questioning Biopsy or Radiation</w:t>
            </w:r>
          </w:p>
        </w:tc>
        <w:tc>
          <w:tcPr>
            <w:tcW w:w="1080" w:type="dxa"/>
          </w:tcPr>
          <w:p w:rsidR="007127D6" w:rsidRPr="00181111" w:rsidRDefault="00984FC5" w:rsidP="006B6E48">
            <w:pPr>
              <w:pStyle w:val="NoSpacing"/>
              <w:ind w:left="-90"/>
              <w:rPr>
                <w:rFonts w:ascii="Arial" w:hAnsi="Arial" w:cs="Arial"/>
              </w:rPr>
            </w:pPr>
            <w:r w:rsidRPr="00181111">
              <w:rPr>
                <w:rFonts w:ascii="Arial" w:hAnsi="Arial" w:cs="Arial"/>
              </w:rPr>
              <w:t>SM</w:t>
            </w:r>
          </w:p>
        </w:tc>
      </w:tr>
      <w:tr w:rsidR="007127D6" w:rsidRPr="004E1C5D" w:rsidTr="00861047">
        <w:tc>
          <w:tcPr>
            <w:tcW w:w="630" w:type="dxa"/>
          </w:tcPr>
          <w:p w:rsidR="007127D6" w:rsidRDefault="00181111" w:rsidP="001E6F1E">
            <w:pPr>
              <w:pStyle w:val="NoSpacing"/>
              <w:ind w:left="-90"/>
              <w:rPr>
                <w:rFonts w:ascii="Arial" w:hAnsi="Arial" w:cs="Arial"/>
              </w:rPr>
            </w:pPr>
            <w:r>
              <w:rPr>
                <w:rFonts w:ascii="Arial" w:hAnsi="Arial" w:cs="Arial"/>
              </w:rPr>
              <w:t>5</w:t>
            </w:r>
          </w:p>
        </w:tc>
        <w:tc>
          <w:tcPr>
            <w:tcW w:w="2340" w:type="dxa"/>
          </w:tcPr>
          <w:p w:rsidR="007127D6" w:rsidRPr="00181111" w:rsidRDefault="00984FC5" w:rsidP="006B6E48">
            <w:pPr>
              <w:rPr>
                <w:rFonts w:ascii="Arial" w:hAnsi="Arial" w:cs="Arial"/>
              </w:rPr>
            </w:pPr>
            <w:r w:rsidRPr="00181111">
              <w:rPr>
                <w:rFonts w:ascii="Arial" w:hAnsi="Arial" w:cs="Arial"/>
              </w:rPr>
              <w:t>JZ MRN:  542966</w:t>
            </w:r>
          </w:p>
        </w:tc>
        <w:tc>
          <w:tcPr>
            <w:tcW w:w="6750" w:type="dxa"/>
          </w:tcPr>
          <w:p w:rsidR="00984FC5" w:rsidRPr="00181111" w:rsidRDefault="00984FC5" w:rsidP="00984FC5">
            <w:pPr>
              <w:rPr>
                <w:rFonts w:ascii="Arial" w:hAnsi="Arial" w:cs="Arial"/>
              </w:rPr>
            </w:pPr>
            <w:r w:rsidRPr="00181111">
              <w:rPr>
                <w:rFonts w:ascii="Arial" w:hAnsi="Arial" w:cs="Arial"/>
              </w:rPr>
              <w:t>Metastatic Renal ca, requesting radiology review Ct on 5/16/20</w:t>
            </w:r>
          </w:p>
          <w:p w:rsidR="007127D6" w:rsidRPr="00181111" w:rsidRDefault="00984FC5" w:rsidP="00984FC5">
            <w:pPr>
              <w:rPr>
                <w:rFonts w:ascii="Arial" w:hAnsi="Arial" w:cs="Arial"/>
              </w:rPr>
            </w:pPr>
            <w:r w:rsidRPr="00181111">
              <w:rPr>
                <w:rFonts w:ascii="Arial" w:hAnsi="Arial" w:cs="Arial"/>
              </w:rPr>
              <w:t xml:space="preserve">Question if </w:t>
            </w:r>
            <w:proofErr w:type="spellStart"/>
            <w:r w:rsidRPr="00181111">
              <w:rPr>
                <w:rFonts w:ascii="Arial" w:hAnsi="Arial" w:cs="Arial"/>
              </w:rPr>
              <w:t>pt</w:t>
            </w:r>
            <w:proofErr w:type="spellEnd"/>
            <w:r w:rsidRPr="00181111">
              <w:rPr>
                <w:rFonts w:ascii="Arial" w:hAnsi="Arial" w:cs="Arial"/>
              </w:rPr>
              <w:t xml:space="preserve"> for Nephrectomy</w:t>
            </w:r>
          </w:p>
        </w:tc>
        <w:tc>
          <w:tcPr>
            <w:tcW w:w="1080" w:type="dxa"/>
          </w:tcPr>
          <w:p w:rsidR="007127D6" w:rsidRPr="00181111" w:rsidRDefault="0097375A" w:rsidP="006B6E48">
            <w:pPr>
              <w:pStyle w:val="NoSpacing"/>
              <w:ind w:left="-90"/>
              <w:rPr>
                <w:rFonts w:ascii="Arial" w:hAnsi="Arial" w:cs="Arial"/>
              </w:rPr>
            </w:pPr>
            <w:r w:rsidRPr="00181111">
              <w:rPr>
                <w:rFonts w:ascii="Arial" w:hAnsi="Arial" w:cs="Arial"/>
              </w:rPr>
              <w:t>GF</w:t>
            </w:r>
          </w:p>
        </w:tc>
      </w:tr>
      <w:tr w:rsidR="007127D6" w:rsidRPr="004E1C5D" w:rsidTr="00861047">
        <w:tc>
          <w:tcPr>
            <w:tcW w:w="630" w:type="dxa"/>
          </w:tcPr>
          <w:p w:rsidR="007127D6" w:rsidRDefault="00181111" w:rsidP="001E6F1E">
            <w:pPr>
              <w:pStyle w:val="NoSpacing"/>
              <w:ind w:left="-90"/>
              <w:rPr>
                <w:rFonts w:ascii="Arial" w:hAnsi="Arial" w:cs="Arial"/>
              </w:rPr>
            </w:pPr>
            <w:r>
              <w:rPr>
                <w:rFonts w:ascii="Arial" w:hAnsi="Arial" w:cs="Arial"/>
              </w:rPr>
              <w:t>6</w:t>
            </w:r>
          </w:p>
        </w:tc>
        <w:tc>
          <w:tcPr>
            <w:tcW w:w="2340" w:type="dxa"/>
          </w:tcPr>
          <w:p w:rsidR="007127D6" w:rsidRPr="00181111" w:rsidRDefault="0097375A" w:rsidP="006B6E48">
            <w:pPr>
              <w:rPr>
                <w:rFonts w:ascii="Arial" w:hAnsi="Arial" w:cs="Arial"/>
              </w:rPr>
            </w:pPr>
            <w:r w:rsidRPr="00181111">
              <w:rPr>
                <w:rFonts w:ascii="Arial" w:hAnsi="Arial" w:cs="Arial"/>
              </w:rPr>
              <w:t>DC MRN: 2031904</w:t>
            </w:r>
          </w:p>
        </w:tc>
        <w:tc>
          <w:tcPr>
            <w:tcW w:w="6750" w:type="dxa"/>
          </w:tcPr>
          <w:p w:rsidR="007127D6" w:rsidRPr="00181111" w:rsidRDefault="0097375A" w:rsidP="0097375A">
            <w:pPr>
              <w:rPr>
                <w:rFonts w:ascii="Arial" w:hAnsi="Arial" w:cs="Arial"/>
              </w:rPr>
            </w:pPr>
            <w:r w:rsidRPr="00181111">
              <w:rPr>
                <w:rFonts w:ascii="Arial" w:hAnsi="Arial" w:cs="Arial"/>
              </w:rPr>
              <w:t xml:space="preserve">Prostate ca   HX of EBRT and rising PSA, requesting radiology review 5/19/20 review Pet. Questioning value of a Pelvic MRI and/or </w:t>
            </w:r>
            <w:proofErr w:type="spellStart"/>
            <w:r w:rsidRPr="00181111">
              <w:rPr>
                <w:rFonts w:ascii="Arial" w:hAnsi="Arial" w:cs="Arial"/>
              </w:rPr>
              <w:t>cryo</w:t>
            </w:r>
            <w:proofErr w:type="spellEnd"/>
          </w:p>
        </w:tc>
        <w:tc>
          <w:tcPr>
            <w:tcW w:w="1080" w:type="dxa"/>
          </w:tcPr>
          <w:p w:rsidR="007127D6" w:rsidRPr="00181111" w:rsidRDefault="0097375A" w:rsidP="006B6E48">
            <w:pPr>
              <w:pStyle w:val="NoSpacing"/>
              <w:ind w:left="-90"/>
              <w:rPr>
                <w:rFonts w:ascii="Arial" w:hAnsi="Arial" w:cs="Arial"/>
              </w:rPr>
            </w:pPr>
            <w:r w:rsidRPr="00181111">
              <w:rPr>
                <w:rFonts w:ascii="Arial" w:hAnsi="Arial" w:cs="Arial"/>
              </w:rPr>
              <w:t>SM</w:t>
            </w:r>
          </w:p>
        </w:tc>
      </w:tr>
      <w:tr w:rsidR="007127D6" w:rsidRPr="004E1C5D" w:rsidTr="00861047">
        <w:tc>
          <w:tcPr>
            <w:tcW w:w="630" w:type="dxa"/>
          </w:tcPr>
          <w:p w:rsidR="007127D6" w:rsidRDefault="00181111" w:rsidP="001E6F1E">
            <w:pPr>
              <w:pStyle w:val="NoSpacing"/>
              <w:ind w:left="-90"/>
              <w:rPr>
                <w:rFonts w:ascii="Arial" w:hAnsi="Arial" w:cs="Arial"/>
              </w:rPr>
            </w:pPr>
            <w:r>
              <w:rPr>
                <w:rFonts w:ascii="Arial" w:hAnsi="Arial" w:cs="Arial"/>
              </w:rPr>
              <w:t>7</w:t>
            </w:r>
          </w:p>
        </w:tc>
        <w:tc>
          <w:tcPr>
            <w:tcW w:w="2340" w:type="dxa"/>
          </w:tcPr>
          <w:p w:rsidR="007127D6" w:rsidRPr="00C3109C" w:rsidRDefault="0097375A" w:rsidP="006B6E48">
            <w:pPr>
              <w:rPr>
                <w:rFonts w:ascii="Arial" w:hAnsi="Arial" w:cs="Arial"/>
              </w:rPr>
            </w:pPr>
            <w:r w:rsidRPr="00C3109C">
              <w:rPr>
                <w:rFonts w:ascii="Arial" w:hAnsi="Arial" w:cs="Arial"/>
              </w:rPr>
              <w:t>PJ MRN: 5005118</w:t>
            </w:r>
          </w:p>
        </w:tc>
        <w:tc>
          <w:tcPr>
            <w:tcW w:w="6750" w:type="dxa"/>
          </w:tcPr>
          <w:p w:rsidR="007127D6" w:rsidRPr="00C3109C" w:rsidRDefault="0097375A" w:rsidP="0097375A">
            <w:pPr>
              <w:rPr>
                <w:rFonts w:ascii="Arial" w:hAnsi="Arial" w:cs="Arial"/>
              </w:rPr>
            </w:pPr>
            <w:r w:rsidRPr="00C3109C">
              <w:rPr>
                <w:rFonts w:ascii="Arial" w:hAnsi="Arial" w:cs="Arial"/>
              </w:rPr>
              <w:t>Metastatic renal ca. Hypermetabolic mass next to Prostate, Had XRT to the R Seminole Vesicle, requesting radiology review 1/2020 pet scan</w:t>
            </w:r>
            <w:r w:rsidR="00181111" w:rsidRPr="00C3109C">
              <w:rPr>
                <w:rFonts w:ascii="Arial" w:hAnsi="Arial" w:cs="Arial"/>
              </w:rPr>
              <w:t xml:space="preserve">, </w:t>
            </w:r>
            <w:r w:rsidRPr="00C3109C">
              <w:rPr>
                <w:rFonts w:ascii="Arial" w:hAnsi="Arial" w:cs="Arial"/>
              </w:rPr>
              <w:t>Can anything else be done Locally?</w:t>
            </w:r>
          </w:p>
        </w:tc>
        <w:tc>
          <w:tcPr>
            <w:tcW w:w="1080" w:type="dxa"/>
          </w:tcPr>
          <w:p w:rsidR="007127D6" w:rsidRPr="00C3109C" w:rsidRDefault="0097375A" w:rsidP="006B6E48">
            <w:pPr>
              <w:pStyle w:val="NoSpacing"/>
              <w:ind w:left="-90"/>
              <w:rPr>
                <w:rFonts w:ascii="Arial" w:hAnsi="Arial" w:cs="Arial"/>
              </w:rPr>
            </w:pPr>
            <w:r w:rsidRPr="00C3109C">
              <w:rPr>
                <w:rFonts w:ascii="Arial" w:hAnsi="Arial" w:cs="Arial"/>
              </w:rPr>
              <w:t>SM</w:t>
            </w:r>
          </w:p>
        </w:tc>
      </w:tr>
      <w:tr w:rsidR="007127D6" w:rsidRPr="004E1C5D" w:rsidTr="00861047">
        <w:tc>
          <w:tcPr>
            <w:tcW w:w="630" w:type="dxa"/>
          </w:tcPr>
          <w:p w:rsidR="007127D6" w:rsidRDefault="00C3109C" w:rsidP="001E6F1E">
            <w:pPr>
              <w:pStyle w:val="NoSpacing"/>
              <w:ind w:left="-90"/>
              <w:rPr>
                <w:rFonts w:ascii="Arial" w:hAnsi="Arial" w:cs="Arial"/>
              </w:rPr>
            </w:pPr>
            <w:r>
              <w:rPr>
                <w:rFonts w:ascii="Arial" w:hAnsi="Arial" w:cs="Arial"/>
              </w:rPr>
              <w:t>8</w:t>
            </w:r>
          </w:p>
        </w:tc>
        <w:tc>
          <w:tcPr>
            <w:tcW w:w="2340" w:type="dxa"/>
          </w:tcPr>
          <w:p w:rsidR="007127D6" w:rsidRPr="00C3109C" w:rsidRDefault="00C3109C" w:rsidP="00C3109C">
            <w:pPr>
              <w:rPr>
                <w:rFonts w:ascii="Arial" w:hAnsi="Arial" w:cs="Arial"/>
              </w:rPr>
            </w:pPr>
            <w:r w:rsidRPr="00C3109C">
              <w:rPr>
                <w:rFonts w:ascii="Arial" w:hAnsi="Arial" w:cs="Arial"/>
              </w:rPr>
              <w:t>CG MRN: 10500256</w:t>
            </w:r>
          </w:p>
        </w:tc>
        <w:tc>
          <w:tcPr>
            <w:tcW w:w="6750" w:type="dxa"/>
          </w:tcPr>
          <w:p w:rsidR="007127D6" w:rsidRPr="00C3109C" w:rsidRDefault="00C3109C" w:rsidP="006B6E48">
            <w:pPr>
              <w:rPr>
                <w:rFonts w:ascii="Arial" w:hAnsi="Arial" w:cs="Arial"/>
              </w:rPr>
            </w:pPr>
            <w:r w:rsidRPr="00C3109C">
              <w:rPr>
                <w:rFonts w:ascii="Arial" w:hAnsi="Arial" w:cs="Arial"/>
              </w:rPr>
              <w:t xml:space="preserve">Reason for Discussion: Metastatic Prostate CA currently on </w:t>
            </w:r>
            <w:proofErr w:type="spellStart"/>
            <w:r w:rsidRPr="00C3109C">
              <w:rPr>
                <w:rFonts w:ascii="Arial" w:hAnsi="Arial" w:cs="Arial"/>
              </w:rPr>
              <w:t>ADH+abiraterone</w:t>
            </w:r>
            <w:proofErr w:type="spellEnd"/>
            <w:r w:rsidRPr="00C3109C">
              <w:rPr>
                <w:rFonts w:ascii="Arial" w:hAnsi="Arial" w:cs="Arial"/>
              </w:rPr>
              <w:t>. Prostate mass with potential bladder invasion. Treatment/surveillance options??</w:t>
            </w:r>
          </w:p>
        </w:tc>
        <w:tc>
          <w:tcPr>
            <w:tcW w:w="1080" w:type="dxa"/>
          </w:tcPr>
          <w:p w:rsidR="007127D6" w:rsidRPr="00C3109C" w:rsidRDefault="00C3109C" w:rsidP="006B6E48">
            <w:pPr>
              <w:pStyle w:val="NoSpacing"/>
              <w:ind w:left="-90"/>
              <w:rPr>
                <w:rFonts w:ascii="Arial" w:hAnsi="Arial" w:cs="Arial"/>
              </w:rPr>
            </w:pPr>
            <w:r w:rsidRPr="00C3109C">
              <w:rPr>
                <w:rFonts w:ascii="Arial" w:hAnsi="Arial" w:cs="Arial"/>
              </w:rPr>
              <w:t>SA</w:t>
            </w:r>
          </w:p>
        </w:tc>
      </w:tr>
      <w:tr w:rsidR="007127D6" w:rsidRPr="004E1C5D" w:rsidTr="00861047">
        <w:tc>
          <w:tcPr>
            <w:tcW w:w="630" w:type="dxa"/>
          </w:tcPr>
          <w:p w:rsidR="007127D6" w:rsidRDefault="00C3109C" w:rsidP="001E6F1E">
            <w:pPr>
              <w:pStyle w:val="NoSpacing"/>
              <w:ind w:left="-90"/>
              <w:rPr>
                <w:rFonts w:ascii="Arial" w:hAnsi="Arial" w:cs="Arial"/>
              </w:rPr>
            </w:pPr>
            <w:r>
              <w:rPr>
                <w:rFonts w:ascii="Arial" w:hAnsi="Arial" w:cs="Arial"/>
              </w:rPr>
              <w:t>9</w:t>
            </w:r>
          </w:p>
        </w:tc>
        <w:tc>
          <w:tcPr>
            <w:tcW w:w="2340" w:type="dxa"/>
          </w:tcPr>
          <w:p w:rsidR="007127D6" w:rsidRPr="00C3109C" w:rsidRDefault="00C3109C" w:rsidP="006B6E48">
            <w:pPr>
              <w:rPr>
                <w:rFonts w:ascii="Arial" w:hAnsi="Arial" w:cs="Arial"/>
              </w:rPr>
            </w:pPr>
            <w:r w:rsidRPr="00C3109C">
              <w:rPr>
                <w:rFonts w:ascii="Arial" w:hAnsi="Arial" w:cs="Arial"/>
              </w:rPr>
              <w:t>EP MRN: 11949795</w:t>
            </w:r>
          </w:p>
        </w:tc>
        <w:tc>
          <w:tcPr>
            <w:tcW w:w="6750" w:type="dxa"/>
          </w:tcPr>
          <w:p w:rsidR="007127D6" w:rsidRPr="00C3109C" w:rsidRDefault="00C3109C" w:rsidP="00C3109C">
            <w:pPr>
              <w:rPr>
                <w:rFonts w:ascii="Arial" w:hAnsi="Arial" w:cs="Arial"/>
              </w:rPr>
            </w:pPr>
            <w:r w:rsidRPr="00C3109C">
              <w:rPr>
                <w:rFonts w:ascii="Arial" w:hAnsi="Arial" w:cs="Arial"/>
              </w:rPr>
              <w:t xml:space="preserve">Malignant neoplasm of posterior wall of urinary bladder, requesting </w:t>
            </w:r>
            <w:r>
              <w:rPr>
                <w:rFonts w:ascii="Arial" w:hAnsi="Arial" w:cs="Arial"/>
              </w:rPr>
              <w:t>r</w:t>
            </w:r>
            <w:r w:rsidRPr="00C3109C">
              <w:rPr>
                <w:rFonts w:ascii="Arial" w:hAnsi="Arial" w:cs="Arial"/>
              </w:rPr>
              <w:t>eview of most recent PET/CT—to discuss radical cystectomy +/- adjuvant chemotherapy</w:t>
            </w:r>
          </w:p>
        </w:tc>
        <w:tc>
          <w:tcPr>
            <w:tcW w:w="1080" w:type="dxa"/>
          </w:tcPr>
          <w:p w:rsidR="007127D6" w:rsidRDefault="00C3109C" w:rsidP="006B6E48">
            <w:pPr>
              <w:pStyle w:val="NoSpacing"/>
              <w:ind w:left="-90"/>
              <w:rPr>
                <w:rFonts w:ascii="Arial" w:hAnsi="Arial" w:cs="Arial"/>
              </w:rPr>
            </w:pPr>
            <w:r>
              <w:rPr>
                <w:rFonts w:ascii="Arial" w:hAnsi="Arial" w:cs="Arial"/>
              </w:rPr>
              <w:t>MI</w:t>
            </w:r>
          </w:p>
        </w:tc>
      </w:tr>
      <w:tr w:rsidR="007127D6" w:rsidRPr="004E1C5D" w:rsidTr="00861047">
        <w:tc>
          <w:tcPr>
            <w:tcW w:w="630" w:type="dxa"/>
          </w:tcPr>
          <w:p w:rsidR="007127D6" w:rsidRDefault="007127D6" w:rsidP="001E6F1E">
            <w:pPr>
              <w:pStyle w:val="NoSpacing"/>
              <w:ind w:left="-90"/>
              <w:rPr>
                <w:rFonts w:ascii="Arial" w:hAnsi="Arial" w:cs="Arial"/>
              </w:rPr>
            </w:pPr>
          </w:p>
        </w:tc>
        <w:tc>
          <w:tcPr>
            <w:tcW w:w="2340" w:type="dxa"/>
          </w:tcPr>
          <w:p w:rsidR="007127D6" w:rsidRDefault="007127D6" w:rsidP="006B6E48">
            <w:pPr>
              <w:rPr>
                <w:rFonts w:ascii="Arial" w:hAnsi="Arial" w:cs="Arial"/>
              </w:rPr>
            </w:pPr>
          </w:p>
        </w:tc>
        <w:tc>
          <w:tcPr>
            <w:tcW w:w="6750" w:type="dxa"/>
          </w:tcPr>
          <w:p w:rsidR="007127D6" w:rsidRDefault="007127D6" w:rsidP="006B6E48">
            <w:pPr>
              <w:rPr>
                <w:rFonts w:ascii="Arial" w:hAnsi="Arial" w:cs="Arial"/>
              </w:rPr>
            </w:pPr>
          </w:p>
        </w:tc>
        <w:tc>
          <w:tcPr>
            <w:tcW w:w="1080" w:type="dxa"/>
          </w:tcPr>
          <w:p w:rsidR="007127D6" w:rsidRDefault="007127D6" w:rsidP="006B6E48">
            <w:pPr>
              <w:pStyle w:val="NoSpacing"/>
              <w:ind w:left="-90"/>
              <w:rPr>
                <w:rFonts w:ascii="Arial" w:hAnsi="Arial" w:cs="Arial"/>
              </w:rPr>
            </w:pPr>
          </w:p>
        </w:tc>
      </w:tr>
      <w:tr w:rsidR="007127D6" w:rsidRPr="004E1C5D" w:rsidTr="00861047">
        <w:tc>
          <w:tcPr>
            <w:tcW w:w="630" w:type="dxa"/>
          </w:tcPr>
          <w:p w:rsidR="007127D6" w:rsidRDefault="007127D6" w:rsidP="001E6F1E">
            <w:pPr>
              <w:pStyle w:val="NoSpacing"/>
              <w:ind w:left="-90"/>
              <w:rPr>
                <w:rFonts w:ascii="Arial" w:hAnsi="Arial" w:cs="Arial"/>
              </w:rPr>
            </w:pPr>
          </w:p>
        </w:tc>
        <w:tc>
          <w:tcPr>
            <w:tcW w:w="2340" w:type="dxa"/>
          </w:tcPr>
          <w:p w:rsidR="007127D6" w:rsidRDefault="007127D6" w:rsidP="006B6E48">
            <w:pPr>
              <w:rPr>
                <w:rFonts w:ascii="Arial" w:hAnsi="Arial" w:cs="Arial"/>
              </w:rPr>
            </w:pPr>
          </w:p>
        </w:tc>
        <w:tc>
          <w:tcPr>
            <w:tcW w:w="6750" w:type="dxa"/>
          </w:tcPr>
          <w:p w:rsidR="007127D6" w:rsidRDefault="007127D6" w:rsidP="006B6E48">
            <w:pPr>
              <w:rPr>
                <w:rFonts w:ascii="Arial" w:hAnsi="Arial" w:cs="Arial"/>
              </w:rPr>
            </w:pPr>
          </w:p>
        </w:tc>
        <w:tc>
          <w:tcPr>
            <w:tcW w:w="1080" w:type="dxa"/>
          </w:tcPr>
          <w:p w:rsidR="007127D6" w:rsidRDefault="007127D6" w:rsidP="006B6E48">
            <w:pPr>
              <w:pStyle w:val="NoSpacing"/>
              <w:ind w:left="-90"/>
              <w:rPr>
                <w:rFonts w:ascii="Arial" w:hAnsi="Arial" w:cs="Arial"/>
              </w:rPr>
            </w:pPr>
          </w:p>
        </w:tc>
      </w:tr>
      <w:tr w:rsidR="007127D6" w:rsidRPr="004E1C5D" w:rsidTr="00861047">
        <w:tc>
          <w:tcPr>
            <w:tcW w:w="630" w:type="dxa"/>
          </w:tcPr>
          <w:p w:rsidR="007127D6" w:rsidRDefault="007127D6" w:rsidP="001E6F1E">
            <w:pPr>
              <w:pStyle w:val="NoSpacing"/>
              <w:ind w:left="-90"/>
              <w:rPr>
                <w:rFonts w:ascii="Arial" w:hAnsi="Arial" w:cs="Arial"/>
              </w:rPr>
            </w:pPr>
          </w:p>
        </w:tc>
        <w:tc>
          <w:tcPr>
            <w:tcW w:w="2340" w:type="dxa"/>
          </w:tcPr>
          <w:p w:rsidR="007127D6" w:rsidRDefault="007127D6" w:rsidP="006B6E48">
            <w:pPr>
              <w:rPr>
                <w:rFonts w:ascii="Arial" w:hAnsi="Arial" w:cs="Arial"/>
              </w:rPr>
            </w:pPr>
          </w:p>
        </w:tc>
        <w:tc>
          <w:tcPr>
            <w:tcW w:w="6750" w:type="dxa"/>
          </w:tcPr>
          <w:p w:rsidR="007127D6" w:rsidRDefault="007127D6" w:rsidP="006B6E48">
            <w:pPr>
              <w:rPr>
                <w:rFonts w:ascii="Arial" w:hAnsi="Arial" w:cs="Arial"/>
              </w:rPr>
            </w:pPr>
          </w:p>
        </w:tc>
        <w:tc>
          <w:tcPr>
            <w:tcW w:w="1080" w:type="dxa"/>
          </w:tcPr>
          <w:p w:rsidR="007127D6" w:rsidRDefault="007127D6" w:rsidP="006B6E48">
            <w:pPr>
              <w:pStyle w:val="NoSpacing"/>
              <w:ind w:left="-90"/>
              <w:rPr>
                <w:rFonts w:ascii="Arial" w:hAnsi="Arial" w:cs="Arial"/>
              </w:rPr>
            </w:pPr>
          </w:p>
        </w:tc>
      </w:tr>
      <w:tr w:rsidR="007127D6" w:rsidRPr="004E1C5D" w:rsidTr="00861047">
        <w:tc>
          <w:tcPr>
            <w:tcW w:w="630" w:type="dxa"/>
          </w:tcPr>
          <w:p w:rsidR="007127D6" w:rsidRDefault="007127D6" w:rsidP="001E6F1E">
            <w:pPr>
              <w:pStyle w:val="NoSpacing"/>
              <w:ind w:left="-90"/>
              <w:rPr>
                <w:rFonts w:ascii="Arial" w:hAnsi="Arial" w:cs="Arial"/>
              </w:rPr>
            </w:pPr>
          </w:p>
        </w:tc>
        <w:tc>
          <w:tcPr>
            <w:tcW w:w="2340" w:type="dxa"/>
          </w:tcPr>
          <w:p w:rsidR="007127D6" w:rsidRDefault="007127D6" w:rsidP="006B6E48">
            <w:pPr>
              <w:rPr>
                <w:rFonts w:ascii="Arial" w:hAnsi="Arial" w:cs="Arial"/>
              </w:rPr>
            </w:pPr>
          </w:p>
        </w:tc>
        <w:tc>
          <w:tcPr>
            <w:tcW w:w="6750" w:type="dxa"/>
          </w:tcPr>
          <w:p w:rsidR="007127D6" w:rsidRDefault="007127D6" w:rsidP="006B6E48">
            <w:pPr>
              <w:rPr>
                <w:rFonts w:ascii="Arial" w:hAnsi="Arial" w:cs="Arial"/>
              </w:rPr>
            </w:pPr>
          </w:p>
        </w:tc>
        <w:tc>
          <w:tcPr>
            <w:tcW w:w="1080" w:type="dxa"/>
          </w:tcPr>
          <w:p w:rsidR="007127D6" w:rsidRDefault="007127D6" w:rsidP="006B6E48">
            <w:pPr>
              <w:pStyle w:val="NoSpacing"/>
              <w:ind w:left="-90"/>
              <w:rPr>
                <w:rFonts w:ascii="Arial" w:hAnsi="Arial" w:cs="Arial"/>
              </w:rPr>
            </w:pPr>
          </w:p>
        </w:tc>
      </w:tr>
      <w:tr w:rsidR="007127D6" w:rsidRPr="004E1C5D" w:rsidTr="00861047">
        <w:tc>
          <w:tcPr>
            <w:tcW w:w="630" w:type="dxa"/>
          </w:tcPr>
          <w:p w:rsidR="007127D6" w:rsidRDefault="007127D6" w:rsidP="001E6F1E">
            <w:pPr>
              <w:pStyle w:val="NoSpacing"/>
              <w:ind w:left="-90"/>
              <w:rPr>
                <w:rFonts w:ascii="Arial" w:hAnsi="Arial" w:cs="Arial"/>
              </w:rPr>
            </w:pPr>
          </w:p>
        </w:tc>
        <w:tc>
          <w:tcPr>
            <w:tcW w:w="2340" w:type="dxa"/>
          </w:tcPr>
          <w:p w:rsidR="007127D6" w:rsidRDefault="007127D6" w:rsidP="006B6E48">
            <w:pPr>
              <w:rPr>
                <w:rFonts w:ascii="Arial" w:hAnsi="Arial" w:cs="Arial"/>
              </w:rPr>
            </w:pPr>
          </w:p>
        </w:tc>
        <w:tc>
          <w:tcPr>
            <w:tcW w:w="6750" w:type="dxa"/>
          </w:tcPr>
          <w:p w:rsidR="007127D6" w:rsidRDefault="007127D6" w:rsidP="006B6E48">
            <w:pPr>
              <w:rPr>
                <w:rFonts w:ascii="Arial" w:hAnsi="Arial" w:cs="Arial"/>
              </w:rPr>
            </w:pPr>
          </w:p>
        </w:tc>
        <w:tc>
          <w:tcPr>
            <w:tcW w:w="1080" w:type="dxa"/>
          </w:tcPr>
          <w:p w:rsidR="007127D6" w:rsidRDefault="007127D6" w:rsidP="006B6E48">
            <w:pPr>
              <w:pStyle w:val="NoSpacing"/>
              <w:ind w:left="-90"/>
              <w:rPr>
                <w:rFonts w:ascii="Arial" w:hAnsi="Arial" w:cs="Arial"/>
              </w:rPr>
            </w:pPr>
          </w:p>
        </w:tc>
      </w:tr>
    </w:tbl>
    <w:p w:rsidR="004E15FE" w:rsidRDefault="004E15FE" w:rsidP="001F783D">
      <w:pPr>
        <w:pStyle w:val="NoSpacing"/>
        <w:rPr>
          <w:rFonts w:ascii="Arial" w:hAnsi="Arial" w:cs="Arial"/>
          <w:b/>
          <w:sz w:val="20"/>
          <w:szCs w:val="20"/>
        </w:rPr>
      </w:pPr>
    </w:p>
    <w:p w:rsidR="004E15FE" w:rsidRDefault="00853A00" w:rsidP="004E15FE">
      <w:r w:rsidRPr="00B651B1">
        <w:rPr>
          <w:noProof/>
          <w:sz w:val="16"/>
        </w:rPr>
        <mc:AlternateContent>
          <mc:Choice Requires="wps">
            <w:drawing>
              <wp:anchor distT="0" distB="0" distL="114300" distR="114300" simplePos="0" relativeHeight="251668480" behindDoc="0" locked="0" layoutInCell="1" allowOverlap="1" wp14:anchorId="4DF77B80" wp14:editId="2A49B34B">
                <wp:simplePos x="0" y="0"/>
                <wp:positionH relativeFrom="column">
                  <wp:posOffset>551815</wp:posOffset>
                </wp:positionH>
                <wp:positionV relativeFrom="paragraph">
                  <wp:posOffset>168275</wp:posOffset>
                </wp:positionV>
                <wp:extent cx="5058410" cy="1543685"/>
                <wp:effectExtent l="38100" t="38100" r="46990" b="374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543685"/>
                        </a:xfrm>
                        <a:prstGeom prst="rect">
                          <a:avLst/>
                        </a:prstGeom>
                        <a:solidFill>
                          <a:srgbClr val="FFFFFF"/>
                        </a:solidFill>
                        <a:ln w="76200" cmpd="tri">
                          <a:solidFill>
                            <a:srgbClr val="000000"/>
                          </a:solidFill>
                          <a:miter lim="800000"/>
                          <a:headEnd/>
                          <a:tailEnd/>
                        </a:ln>
                      </wps:spPr>
                      <wps:txbx>
                        <w:txbxContent>
                          <w:p w:rsidR="007127D6" w:rsidRPr="00C12DAE" w:rsidRDefault="007127D6" w:rsidP="007127D6">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 xml:space="preserve">AHN CME </w:t>
                            </w:r>
                            <w:r w:rsidR="00137DC0">
                              <w:rPr>
                                <w:rFonts w:ascii="Arial Rounded MT Bold" w:hAnsi="Arial Rounded MT Bold" w:cs="Arial"/>
                                <w:color w:val="00B050"/>
                                <w:kern w:val="24"/>
                                <w:sz w:val="32"/>
                                <w:szCs w:val="32"/>
                              </w:rPr>
                              <w:t>Credit</w:t>
                            </w:r>
                          </w:p>
                          <w:p w:rsidR="007127D6" w:rsidRPr="00C12DAE" w:rsidRDefault="007127D6" w:rsidP="007127D6">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7127D6" w:rsidRDefault="007127D6" w:rsidP="007127D6">
                            <w:pPr>
                              <w:jc w:val="center"/>
                              <w:textAlignment w:val="baseline"/>
                              <w:rPr>
                                <w:rFonts w:cs="Arial"/>
                                <w:b/>
                                <w:bCs/>
                                <w:color w:val="0070C0"/>
                                <w:kern w:val="24"/>
                                <w:sz w:val="32"/>
                                <w:szCs w:val="50"/>
                              </w:rPr>
                            </w:pPr>
                            <w:r>
                              <w:rPr>
                                <w:rFonts w:cs="Arial"/>
                                <w:b/>
                                <w:bCs/>
                                <w:color w:val="0070C0"/>
                                <w:kern w:val="24"/>
                                <w:sz w:val="32"/>
                                <w:szCs w:val="50"/>
                              </w:rPr>
                              <w:t xml:space="preserve">Today’s </w:t>
                            </w:r>
                            <w:r w:rsidR="00137DC0">
                              <w:rPr>
                                <w:rFonts w:cs="Arial"/>
                                <w:b/>
                                <w:bCs/>
                                <w:color w:val="0070C0"/>
                                <w:kern w:val="24"/>
                                <w:sz w:val="32"/>
                                <w:szCs w:val="50"/>
                              </w:rPr>
                              <w:t>SMS</w:t>
                            </w:r>
                            <w:r>
                              <w:rPr>
                                <w:rFonts w:cs="Arial"/>
                                <w:b/>
                                <w:bCs/>
                                <w:color w:val="0070C0"/>
                                <w:kern w:val="24"/>
                                <w:sz w:val="32"/>
                                <w:szCs w:val="50"/>
                              </w:rPr>
                              <w:t xml:space="preserve"> Code:</w:t>
                            </w:r>
                            <w:r w:rsidR="006D1872">
                              <w:rPr>
                                <w:rFonts w:cs="Arial"/>
                                <w:b/>
                                <w:bCs/>
                                <w:color w:val="0070C0"/>
                                <w:kern w:val="24"/>
                                <w:sz w:val="32"/>
                                <w:szCs w:val="50"/>
                              </w:rPr>
                              <w:t xml:space="preserve"> QEXHUV</w:t>
                            </w:r>
                          </w:p>
                          <w:p w:rsidR="007127D6" w:rsidRDefault="007127D6" w:rsidP="007127D6">
                            <w:pPr>
                              <w:jc w:val="center"/>
                            </w:pPr>
                            <w:r>
                              <w:t xml:space="preserve">You must text within </w:t>
                            </w:r>
                            <w:r w:rsidR="00137DC0" w:rsidRPr="00137DC0">
                              <w:rPr>
                                <w:highlight w:val="yellow"/>
                              </w:rPr>
                              <w:t>24</w:t>
                            </w:r>
                            <w:r>
                              <w:t xml:space="preserve"> hours of the start of tumor board.  You will receive a text receipt and a link to confirm attendance and receive credit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45pt;margin-top:13.25pt;width:398.3pt;height:12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" strokeweight="6pt">
                <v:stroke linestyle="thickBetweenThin"/>
                <v:textbox>
                  <w:txbxContent>
                    <w:p w:rsidR="007127D6" w:rsidRPr="00C12DAE" w:rsidRDefault="007127D6" w:rsidP="007127D6">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 xml:space="preserve">AHN CME </w:t>
                      </w:r>
                      <w:r w:rsidR="00137DC0">
                        <w:rPr>
                          <w:rFonts w:ascii="Arial Rounded MT Bold" w:hAnsi="Arial Rounded MT Bold" w:cs="Arial"/>
                          <w:color w:val="00B050"/>
                          <w:kern w:val="24"/>
                          <w:sz w:val="32"/>
                          <w:szCs w:val="32"/>
                        </w:rPr>
                        <w:t>Credit</w:t>
                      </w:r>
                    </w:p>
                    <w:p w:rsidR="007127D6" w:rsidRPr="00C12DAE" w:rsidRDefault="007127D6" w:rsidP="007127D6">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7127D6" w:rsidRDefault="007127D6" w:rsidP="007127D6">
                      <w:pPr>
                        <w:jc w:val="center"/>
                        <w:textAlignment w:val="baseline"/>
                        <w:rPr>
                          <w:rFonts w:cs="Arial"/>
                          <w:b/>
                          <w:bCs/>
                          <w:color w:val="0070C0"/>
                          <w:kern w:val="24"/>
                          <w:sz w:val="32"/>
                          <w:szCs w:val="50"/>
                        </w:rPr>
                      </w:pPr>
                      <w:r>
                        <w:rPr>
                          <w:rFonts w:cs="Arial"/>
                          <w:b/>
                          <w:bCs/>
                          <w:color w:val="0070C0"/>
                          <w:kern w:val="24"/>
                          <w:sz w:val="32"/>
                          <w:szCs w:val="50"/>
                        </w:rPr>
                        <w:t xml:space="preserve">Today’s </w:t>
                      </w:r>
                      <w:r w:rsidR="00137DC0">
                        <w:rPr>
                          <w:rFonts w:cs="Arial"/>
                          <w:b/>
                          <w:bCs/>
                          <w:color w:val="0070C0"/>
                          <w:kern w:val="24"/>
                          <w:sz w:val="32"/>
                          <w:szCs w:val="50"/>
                        </w:rPr>
                        <w:t>SMS</w:t>
                      </w:r>
                      <w:r>
                        <w:rPr>
                          <w:rFonts w:cs="Arial"/>
                          <w:b/>
                          <w:bCs/>
                          <w:color w:val="0070C0"/>
                          <w:kern w:val="24"/>
                          <w:sz w:val="32"/>
                          <w:szCs w:val="50"/>
                        </w:rPr>
                        <w:t xml:space="preserve"> Code:</w:t>
                      </w:r>
                      <w:r w:rsidR="006D1872">
                        <w:rPr>
                          <w:rFonts w:cs="Arial"/>
                          <w:b/>
                          <w:bCs/>
                          <w:color w:val="0070C0"/>
                          <w:kern w:val="24"/>
                          <w:sz w:val="32"/>
                          <w:szCs w:val="50"/>
                        </w:rPr>
                        <w:t xml:space="preserve"> QEXHUV</w:t>
                      </w:r>
                    </w:p>
                    <w:p w:rsidR="007127D6" w:rsidRDefault="007127D6" w:rsidP="007127D6">
                      <w:pPr>
                        <w:jc w:val="center"/>
                      </w:pPr>
                      <w:r>
                        <w:t xml:space="preserve">You must text within </w:t>
                      </w:r>
                      <w:r w:rsidR="00137DC0" w:rsidRPr="00137DC0">
                        <w:rPr>
                          <w:highlight w:val="yellow"/>
                        </w:rPr>
                        <w:t>24</w:t>
                      </w:r>
                      <w:r>
                        <w:t xml:space="preserve"> hours of the start of tumor board.  You will receive a text receipt and a link to confirm attendance and receive credit </w:t>
                      </w:r>
                    </w:p>
                  </w:txbxContent>
                </v:textbox>
              </v:shape>
            </w:pict>
          </mc:Fallback>
        </mc:AlternateContent>
      </w:r>
    </w:p>
    <w:p w:rsidR="00FC7307" w:rsidRDefault="00FC7307" w:rsidP="004E15FE"/>
    <w:p w:rsidR="00FC7307" w:rsidRDefault="00FC7307" w:rsidP="004E15FE">
      <w:bookmarkStart w:id="0" w:name="_GoBack"/>
      <w:bookmarkEnd w:id="0"/>
    </w:p>
    <w:p w:rsidR="00FC7307" w:rsidRPr="004E15FE" w:rsidRDefault="00FC7307" w:rsidP="004E15FE"/>
    <w:p w:rsidR="004E15FE" w:rsidRPr="004E15FE" w:rsidRDefault="004E15FE" w:rsidP="004E15FE"/>
    <w:p w:rsidR="004E15FE" w:rsidRPr="004E15FE" w:rsidRDefault="004E15FE" w:rsidP="004E15FE"/>
    <w:p w:rsidR="004E15FE" w:rsidRPr="004E15FE" w:rsidRDefault="004E15FE" w:rsidP="004E15FE"/>
    <w:p w:rsidR="004E15FE" w:rsidRPr="004E15FE" w:rsidRDefault="004E15FE" w:rsidP="004E15FE"/>
    <w:p w:rsidR="004E15FE" w:rsidRPr="004E15FE" w:rsidRDefault="004E15FE" w:rsidP="004E15FE"/>
    <w:p w:rsidR="004E15FE" w:rsidRPr="004E15FE" w:rsidRDefault="004E15FE" w:rsidP="004E15FE"/>
    <w:p w:rsidR="004E15FE" w:rsidRPr="004E15FE" w:rsidRDefault="004E15FE" w:rsidP="004E15FE"/>
    <w:p w:rsidR="004E1C5D" w:rsidRDefault="004E15FE" w:rsidP="004E15FE">
      <w:pPr>
        <w:tabs>
          <w:tab w:val="left" w:pos="8165"/>
        </w:tabs>
      </w:pPr>
      <w:r>
        <w:tab/>
      </w:r>
    </w:p>
    <w:p w:rsidR="00137DC0" w:rsidRDefault="00137DC0" w:rsidP="00137DC0">
      <w:pPr>
        <w:rPr>
          <w:rFonts w:ascii="Tahoma" w:hAnsi="Tahoma" w:cs="Tahoma"/>
          <w:sz w:val="16"/>
          <w:szCs w:val="16"/>
          <w:shd w:val="clear" w:color="auto" w:fill="FFFFFF"/>
        </w:rPr>
      </w:pPr>
      <w:r>
        <w:rPr>
          <w:rFonts w:ascii="Tahoma" w:hAnsi="Tahoma" w:cs="Tahoma"/>
          <w:sz w:val="16"/>
          <w:szCs w:val="16"/>
          <w:u w:val="single"/>
          <w:shd w:val="clear" w:color="auto" w:fill="FFFFFF"/>
        </w:rPr>
        <w:t xml:space="preserve">Objectives: </w:t>
      </w:r>
      <w:r>
        <w:rPr>
          <w:rFonts w:ascii="Tahoma" w:hAnsi="Tahoma" w:cs="Tahoma"/>
          <w:sz w:val="16"/>
          <w:szCs w:val="16"/>
          <w:shd w:val="clear" w:color="auto" w:fill="FFFFFF"/>
        </w:rPr>
        <w:t xml:space="preserve">Upon completion of this activity, participants will have a better understanding of decision-making for complex </w:t>
      </w:r>
      <w:r w:rsidRPr="00137DC0">
        <w:rPr>
          <w:rFonts w:ascii="Tahoma" w:hAnsi="Tahoma" w:cs="Tahoma"/>
          <w:sz w:val="16"/>
          <w:szCs w:val="16"/>
          <w:shd w:val="clear" w:color="auto" w:fill="FFFFFF"/>
        </w:rPr>
        <w:t xml:space="preserve">Urologic </w:t>
      </w:r>
      <w:proofErr w:type="gramStart"/>
      <w:r w:rsidRPr="00137DC0">
        <w:rPr>
          <w:rFonts w:ascii="Tahoma" w:hAnsi="Tahoma" w:cs="Tahoma"/>
          <w:sz w:val="16"/>
          <w:szCs w:val="16"/>
          <w:shd w:val="clear" w:color="auto" w:fill="FFFFFF"/>
        </w:rPr>
        <w:t xml:space="preserve">Oncology  </w:t>
      </w:r>
      <w:r>
        <w:rPr>
          <w:rFonts w:ascii="Tahoma" w:hAnsi="Tahoma" w:cs="Tahoma"/>
          <w:sz w:val="16"/>
          <w:szCs w:val="16"/>
          <w:shd w:val="clear" w:color="auto" w:fill="FFFFFF"/>
        </w:rPr>
        <w:t>and</w:t>
      </w:r>
      <w:proofErr w:type="gramEnd"/>
      <w:r>
        <w:rPr>
          <w:rFonts w:ascii="Tahoma" w:hAnsi="Tahoma" w:cs="Tahoma"/>
          <w:sz w:val="16"/>
          <w:szCs w:val="16"/>
          <w:shd w:val="clear" w:color="auto" w:fill="FFFFFF"/>
        </w:rPr>
        <w:t xml:space="preserve"> be armed with clinical pathways to improve care.</w:t>
      </w:r>
    </w:p>
    <w:p w:rsidR="00137DC0" w:rsidRDefault="00137DC0" w:rsidP="00137DC0">
      <w:pPr>
        <w:pStyle w:val="NoSpacing"/>
        <w:rPr>
          <w:sz w:val="18"/>
          <w:szCs w:val="18"/>
        </w:rPr>
      </w:pPr>
      <w:r>
        <w:rPr>
          <w:sz w:val="18"/>
          <w:szCs w:val="18"/>
          <w:u w:val="single"/>
        </w:rPr>
        <w:t xml:space="preserve">Accreditation: </w:t>
      </w:r>
      <w:r>
        <w:rPr>
          <w:sz w:val="18"/>
          <w:szCs w:val="18"/>
        </w:rPr>
        <w:t>Allegheny General Hospital is accredited by the Accreditation Council for Continuing Medical Education to provide continuing medical education for physicians. Credit Designation Statement:</w:t>
      </w:r>
      <w:r>
        <w:rPr>
          <w:b/>
          <w:bCs/>
          <w:sz w:val="18"/>
          <w:szCs w:val="18"/>
        </w:rPr>
        <w:t xml:space="preserve"> </w:t>
      </w:r>
      <w:r>
        <w:rPr>
          <w:sz w:val="18"/>
          <w:szCs w:val="18"/>
        </w:rPr>
        <w:t xml:space="preserve">Allegheny General Hospital designates this live activity for a maximum of 1.0 </w:t>
      </w:r>
      <w:r>
        <w:rPr>
          <w:i/>
          <w:iCs/>
          <w:sz w:val="18"/>
          <w:szCs w:val="18"/>
        </w:rPr>
        <w:t>AMA PRA Category 1 Credit(s</w:t>
      </w:r>
      <w:proofErr w:type="gramStart"/>
      <w:r>
        <w:rPr>
          <w:i/>
          <w:iCs/>
          <w:sz w:val="18"/>
          <w:szCs w:val="18"/>
        </w:rPr>
        <w:t>)™</w:t>
      </w:r>
      <w:proofErr w:type="gramEnd"/>
      <w:r>
        <w:rPr>
          <w:sz w:val="18"/>
          <w:szCs w:val="18"/>
        </w:rPr>
        <w:t>.  Physicians should claim only the credit commensurate with the extent of their participation in this activity.</w:t>
      </w:r>
    </w:p>
    <w:p w:rsidR="00137DC0" w:rsidRDefault="00137DC0" w:rsidP="00137DC0">
      <w:pPr>
        <w:pStyle w:val="NoSpacing"/>
        <w:rPr>
          <w:sz w:val="18"/>
          <w:szCs w:val="18"/>
        </w:rPr>
      </w:pPr>
      <w:r>
        <w:rPr>
          <w:sz w:val="18"/>
          <w:szCs w:val="18"/>
          <w:u w:val="single"/>
        </w:rPr>
        <w:t xml:space="preserve">Disclosure: </w:t>
      </w:r>
      <w:r>
        <w:rPr>
          <w:sz w:val="18"/>
          <w:szCs w:val="18"/>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w:t>
      </w:r>
    </w:p>
    <w:p w:rsidR="00137DC0" w:rsidRDefault="00137DC0" w:rsidP="00137DC0">
      <w:pPr>
        <w:pStyle w:val="NoSpacing"/>
        <w:rPr>
          <w:sz w:val="18"/>
          <w:szCs w:val="18"/>
        </w:rPr>
      </w:pPr>
      <w:r>
        <w:rPr>
          <w:sz w:val="18"/>
          <w:szCs w:val="18"/>
          <w:u w:val="single"/>
        </w:rPr>
        <w:t>Moderators and Presenters:</w:t>
      </w:r>
      <w:r>
        <w:rPr>
          <w:sz w:val="18"/>
          <w:szCs w:val="18"/>
        </w:rPr>
        <w:t xml:space="preserve"> </w:t>
      </w:r>
      <w:r w:rsidRPr="00137DC0">
        <w:rPr>
          <w:sz w:val="18"/>
          <w:szCs w:val="18"/>
        </w:rPr>
        <w:t xml:space="preserve"> </w:t>
      </w:r>
      <w:r>
        <w:rPr>
          <w:sz w:val="18"/>
          <w:szCs w:val="18"/>
        </w:rPr>
        <w:t xml:space="preserve">Russell Fuhrer MD, Ralph Miller MD, Shifeng Mao MD has nothing to disclose </w:t>
      </w:r>
    </w:p>
    <w:p w:rsidR="00137DC0" w:rsidRDefault="00137DC0" w:rsidP="00137DC0"/>
    <w:p w:rsidR="004E15FE" w:rsidRPr="004E15FE" w:rsidRDefault="004E15FE" w:rsidP="004E15FE">
      <w:pPr>
        <w:pStyle w:val="NoSpacing"/>
        <w:ind w:left="-360"/>
        <w:rPr>
          <w:rFonts w:asciiTheme="minorHAnsi" w:hAnsiTheme="minorHAnsi" w:cs="Arial"/>
          <w:sz w:val="16"/>
          <w:szCs w:val="18"/>
          <w:u w:val="single"/>
        </w:rPr>
      </w:pPr>
    </w:p>
    <w:sectPr w:rsidR="004E15FE" w:rsidRPr="004E15FE"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B7F" w:rsidRDefault="00003B7F" w:rsidP="00B651B1">
      <w:r>
        <w:separator/>
      </w:r>
    </w:p>
  </w:endnote>
  <w:endnote w:type="continuationSeparator" w:id="0">
    <w:p w:rsidR="00003B7F" w:rsidRDefault="00003B7F"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B7F" w:rsidRDefault="00003B7F" w:rsidP="00B651B1">
      <w:r>
        <w:separator/>
      </w:r>
    </w:p>
  </w:footnote>
  <w:footnote w:type="continuationSeparator" w:id="0">
    <w:p w:rsidR="00003B7F" w:rsidRDefault="00003B7F"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3B7F"/>
    <w:rsid w:val="000176CA"/>
    <w:rsid w:val="00053459"/>
    <w:rsid w:val="000853F5"/>
    <w:rsid w:val="000B688D"/>
    <w:rsid w:val="000C162A"/>
    <w:rsid w:val="000C5A30"/>
    <w:rsid w:val="000D00A6"/>
    <w:rsid w:val="000D4CB1"/>
    <w:rsid w:val="0010093F"/>
    <w:rsid w:val="00105481"/>
    <w:rsid w:val="00114C49"/>
    <w:rsid w:val="00137DC0"/>
    <w:rsid w:val="001568A7"/>
    <w:rsid w:val="00160299"/>
    <w:rsid w:val="001607FF"/>
    <w:rsid w:val="0016237E"/>
    <w:rsid w:val="00165DE8"/>
    <w:rsid w:val="00181111"/>
    <w:rsid w:val="001C5B3D"/>
    <w:rsid w:val="001E6F1E"/>
    <w:rsid w:val="001F783D"/>
    <w:rsid w:val="00234282"/>
    <w:rsid w:val="002A3377"/>
    <w:rsid w:val="002D0A14"/>
    <w:rsid w:val="00304DE2"/>
    <w:rsid w:val="0034710F"/>
    <w:rsid w:val="00376005"/>
    <w:rsid w:val="00382B98"/>
    <w:rsid w:val="00386562"/>
    <w:rsid w:val="00414C45"/>
    <w:rsid w:val="0042313D"/>
    <w:rsid w:val="0042790D"/>
    <w:rsid w:val="00432130"/>
    <w:rsid w:val="00455DC8"/>
    <w:rsid w:val="00487975"/>
    <w:rsid w:val="00490F70"/>
    <w:rsid w:val="004A68B6"/>
    <w:rsid w:val="004B2B01"/>
    <w:rsid w:val="004B54A4"/>
    <w:rsid w:val="004C7836"/>
    <w:rsid w:val="004E15FE"/>
    <w:rsid w:val="004E1C5D"/>
    <w:rsid w:val="004E64F3"/>
    <w:rsid w:val="0050523A"/>
    <w:rsid w:val="00544CF1"/>
    <w:rsid w:val="005718DD"/>
    <w:rsid w:val="00593656"/>
    <w:rsid w:val="005B5637"/>
    <w:rsid w:val="005B6963"/>
    <w:rsid w:val="00632327"/>
    <w:rsid w:val="00675F3F"/>
    <w:rsid w:val="006A4A7D"/>
    <w:rsid w:val="006D1872"/>
    <w:rsid w:val="00702B89"/>
    <w:rsid w:val="00703E26"/>
    <w:rsid w:val="00705261"/>
    <w:rsid w:val="007127D6"/>
    <w:rsid w:val="00771371"/>
    <w:rsid w:val="007D2CF9"/>
    <w:rsid w:val="00806FB4"/>
    <w:rsid w:val="00820734"/>
    <w:rsid w:val="00853A00"/>
    <w:rsid w:val="00861047"/>
    <w:rsid w:val="00870850"/>
    <w:rsid w:val="0089248E"/>
    <w:rsid w:val="00895807"/>
    <w:rsid w:val="008A68BA"/>
    <w:rsid w:val="008B0CD9"/>
    <w:rsid w:val="008B50AF"/>
    <w:rsid w:val="008B77FC"/>
    <w:rsid w:val="008D3939"/>
    <w:rsid w:val="00906693"/>
    <w:rsid w:val="009146C8"/>
    <w:rsid w:val="00921E9A"/>
    <w:rsid w:val="00922C3C"/>
    <w:rsid w:val="00934381"/>
    <w:rsid w:val="00953230"/>
    <w:rsid w:val="0095747C"/>
    <w:rsid w:val="0097375A"/>
    <w:rsid w:val="00984FC5"/>
    <w:rsid w:val="009A0107"/>
    <w:rsid w:val="00A421E5"/>
    <w:rsid w:val="00A52B24"/>
    <w:rsid w:val="00A8787C"/>
    <w:rsid w:val="00B651B1"/>
    <w:rsid w:val="00B71299"/>
    <w:rsid w:val="00B80E7C"/>
    <w:rsid w:val="00B96FC0"/>
    <w:rsid w:val="00BA1134"/>
    <w:rsid w:val="00BA44E1"/>
    <w:rsid w:val="00BC0ABA"/>
    <w:rsid w:val="00BE19C5"/>
    <w:rsid w:val="00C12DAE"/>
    <w:rsid w:val="00C131E0"/>
    <w:rsid w:val="00C156F0"/>
    <w:rsid w:val="00C3109C"/>
    <w:rsid w:val="00C61F8A"/>
    <w:rsid w:val="00C91AE3"/>
    <w:rsid w:val="00CB6859"/>
    <w:rsid w:val="00CC4BB3"/>
    <w:rsid w:val="00CD1983"/>
    <w:rsid w:val="00CD3167"/>
    <w:rsid w:val="00CE5A06"/>
    <w:rsid w:val="00D14100"/>
    <w:rsid w:val="00D165ED"/>
    <w:rsid w:val="00D50627"/>
    <w:rsid w:val="00D8236C"/>
    <w:rsid w:val="00D917BE"/>
    <w:rsid w:val="00DB4031"/>
    <w:rsid w:val="00DC378F"/>
    <w:rsid w:val="00DF1A32"/>
    <w:rsid w:val="00DF3103"/>
    <w:rsid w:val="00DF6686"/>
    <w:rsid w:val="00E14F62"/>
    <w:rsid w:val="00E26537"/>
    <w:rsid w:val="00E32600"/>
    <w:rsid w:val="00E44AC9"/>
    <w:rsid w:val="00E506EF"/>
    <w:rsid w:val="00E64417"/>
    <w:rsid w:val="00E76CC9"/>
    <w:rsid w:val="00F131AB"/>
    <w:rsid w:val="00F2436B"/>
    <w:rsid w:val="00F37080"/>
    <w:rsid w:val="00F4636B"/>
    <w:rsid w:val="00F77546"/>
    <w:rsid w:val="00F80CCD"/>
    <w:rsid w:val="00FA36AF"/>
    <w:rsid w:val="00FA4607"/>
    <w:rsid w:val="00FC7307"/>
    <w:rsid w:val="00FC7BA8"/>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customStyle="1" w:styleId="xmsolistparagraph">
    <w:name w:val="x_msolistparagraph"/>
    <w:basedOn w:val="Normal"/>
    <w:rsid w:val="00593656"/>
    <w:pPr>
      <w:spacing w:before="100" w:beforeAutospacing="1" w:after="100" w:afterAutospacing="1"/>
    </w:pPr>
    <w:rPr>
      <w:rFonts w:ascii="Times New Roman" w:eastAsia="Times New Roman" w:hAnsi="Times New Roman"/>
      <w:sz w:val="24"/>
      <w:szCs w:val="24"/>
    </w:rPr>
  </w:style>
  <w:style w:type="paragraph" w:styleId="List">
    <w:name w:val="List"/>
    <w:basedOn w:val="Normal"/>
    <w:uiPriority w:val="99"/>
    <w:semiHidden/>
    <w:unhideWhenUsed/>
    <w:rsid w:val="00F4636B"/>
    <w:pPr>
      <w:ind w:left="36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customStyle="1" w:styleId="xmsolistparagraph">
    <w:name w:val="x_msolistparagraph"/>
    <w:basedOn w:val="Normal"/>
    <w:rsid w:val="00593656"/>
    <w:pPr>
      <w:spacing w:before="100" w:beforeAutospacing="1" w:after="100" w:afterAutospacing="1"/>
    </w:pPr>
    <w:rPr>
      <w:rFonts w:ascii="Times New Roman" w:eastAsia="Times New Roman" w:hAnsi="Times New Roman"/>
      <w:sz w:val="24"/>
      <w:szCs w:val="24"/>
    </w:rPr>
  </w:style>
  <w:style w:type="paragraph" w:styleId="List">
    <w:name w:val="List"/>
    <w:basedOn w:val="Normal"/>
    <w:uiPriority w:val="99"/>
    <w:semiHidden/>
    <w:unhideWhenUsed/>
    <w:rsid w:val="00F4636B"/>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2654">
      <w:bodyDiv w:val="1"/>
      <w:marLeft w:val="0"/>
      <w:marRight w:val="0"/>
      <w:marTop w:val="0"/>
      <w:marBottom w:val="0"/>
      <w:divBdr>
        <w:top w:val="none" w:sz="0" w:space="0" w:color="auto"/>
        <w:left w:val="none" w:sz="0" w:space="0" w:color="auto"/>
        <w:bottom w:val="none" w:sz="0" w:space="0" w:color="auto"/>
        <w:right w:val="none" w:sz="0" w:space="0" w:color="auto"/>
      </w:divBdr>
    </w:div>
    <w:div w:id="57943314">
      <w:bodyDiv w:val="1"/>
      <w:marLeft w:val="0"/>
      <w:marRight w:val="0"/>
      <w:marTop w:val="0"/>
      <w:marBottom w:val="0"/>
      <w:divBdr>
        <w:top w:val="none" w:sz="0" w:space="0" w:color="auto"/>
        <w:left w:val="none" w:sz="0" w:space="0" w:color="auto"/>
        <w:bottom w:val="none" w:sz="0" w:space="0" w:color="auto"/>
        <w:right w:val="none" w:sz="0" w:space="0" w:color="auto"/>
      </w:divBdr>
    </w:div>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99182529">
      <w:bodyDiv w:val="1"/>
      <w:marLeft w:val="0"/>
      <w:marRight w:val="0"/>
      <w:marTop w:val="0"/>
      <w:marBottom w:val="0"/>
      <w:divBdr>
        <w:top w:val="none" w:sz="0" w:space="0" w:color="auto"/>
        <w:left w:val="none" w:sz="0" w:space="0" w:color="auto"/>
        <w:bottom w:val="none" w:sz="0" w:space="0" w:color="auto"/>
        <w:right w:val="none" w:sz="0" w:space="0" w:color="auto"/>
      </w:divBdr>
    </w:div>
    <w:div w:id="113259185">
      <w:bodyDiv w:val="1"/>
      <w:marLeft w:val="0"/>
      <w:marRight w:val="0"/>
      <w:marTop w:val="0"/>
      <w:marBottom w:val="0"/>
      <w:divBdr>
        <w:top w:val="none" w:sz="0" w:space="0" w:color="auto"/>
        <w:left w:val="none" w:sz="0" w:space="0" w:color="auto"/>
        <w:bottom w:val="none" w:sz="0" w:space="0" w:color="auto"/>
        <w:right w:val="none" w:sz="0" w:space="0" w:color="auto"/>
      </w:divBdr>
    </w:div>
    <w:div w:id="186529083">
      <w:bodyDiv w:val="1"/>
      <w:marLeft w:val="0"/>
      <w:marRight w:val="0"/>
      <w:marTop w:val="0"/>
      <w:marBottom w:val="0"/>
      <w:divBdr>
        <w:top w:val="none" w:sz="0" w:space="0" w:color="auto"/>
        <w:left w:val="none" w:sz="0" w:space="0" w:color="auto"/>
        <w:bottom w:val="none" w:sz="0" w:space="0" w:color="auto"/>
        <w:right w:val="none" w:sz="0" w:space="0" w:color="auto"/>
      </w:divBdr>
    </w:div>
    <w:div w:id="214052262">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393239126">
      <w:bodyDiv w:val="1"/>
      <w:marLeft w:val="0"/>
      <w:marRight w:val="0"/>
      <w:marTop w:val="0"/>
      <w:marBottom w:val="0"/>
      <w:divBdr>
        <w:top w:val="none" w:sz="0" w:space="0" w:color="auto"/>
        <w:left w:val="none" w:sz="0" w:space="0" w:color="auto"/>
        <w:bottom w:val="none" w:sz="0" w:space="0" w:color="auto"/>
        <w:right w:val="none" w:sz="0" w:space="0" w:color="auto"/>
      </w:divBdr>
    </w:div>
    <w:div w:id="399835326">
      <w:bodyDiv w:val="1"/>
      <w:marLeft w:val="0"/>
      <w:marRight w:val="0"/>
      <w:marTop w:val="0"/>
      <w:marBottom w:val="0"/>
      <w:divBdr>
        <w:top w:val="none" w:sz="0" w:space="0" w:color="auto"/>
        <w:left w:val="none" w:sz="0" w:space="0" w:color="auto"/>
        <w:bottom w:val="none" w:sz="0" w:space="0" w:color="auto"/>
        <w:right w:val="none" w:sz="0" w:space="0" w:color="auto"/>
      </w:divBdr>
    </w:div>
    <w:div w:id="474030124">
      <w:bodyDiv w:val="1"/>
      <w:marLeft w:val="0"/>
      <w:marRight w:val="0"/>
      <w:marTop w:val="0"/>
      <w:marBottom w:val="0"/>
      <w:divBdr>
        <w:top w:val="none" w:sz="0" w:space="0" w:color="auto"/>
        <w:left w:val="none" w:sz="0" w:space="0" w:color="auto"/>
        <w:bottom w:val="none" w:sz="0" w:space="0" w:color="auto"/>
        <w:right w:val="none" w:sz="0" w:space="0" w:color="auto"/>
      </w:divBdr>
    </w:div>
    <w:div w:id="524246966">
      <w:bodyDiv w:val="1"/>
      <w:marLeft w:val="0"/>
      <w:marRight w:val="0"/>
      <w:marTop w:val="0"/>
      <w:marBottom w:val="0"/>
      <w:divBdr>
        <w:top w:val="none" w:sz="0" w:space="0" w:color="auto"/>
        <w:left w:val="none" w:sz="0" w:space="0" w:color="auto"/>
        <w:bottom w:val="none" w:sz="0" w:space="0" w:color="auto"/>
        <w:right w:val="none" w:sz="0" w:space="0" w:color="auto"/>
      </w:divBdr>
    </w:div>
    <w:div w:id="621768417">
      <w:bodyDiv w:val="1"/>
      <w:marLeft w:val="0"/>
      <w:marRight w:val="0"/>
      <w:marTop w:val="0"/>
      <w:marBottom w:val="0"/>
      <w:divBdr>
        <w:top w:val="none" w:sz="0" w:space="0" w:color="auto"/>
        <w:left w:val="none" w:sz="0" w:space="0" w:color="auto"/>
        <w:bottom w:val="none" w:sz="0" w:space="0" w:color="auto"/>
        <w:right w:val="none" w:sz="0" w:space="0" w:color="auto"/>
      </w:divBdr>
    </w:div>
    <w:div w:id="632756267">
      <w:bodyDiv w:val="1"/>
      <w:marLeft w:val="0"/>
      <w:marRight w:val="0"/>
      <w:marTop w:val="0"/>
      <w:marBottom w:val="0"/>
      <w:divBdr>
        <w:top w:val="none" w:sz="0" w:space="0" w:color="auto"/>
        <w:left w:val="none" w:sz="0" w:space="0" w:color="auto"/>
        <w:bottom w:val="none" w:sz="0" w:space="0" w:color="auto"/>
        <w:right w:val="none" w:sz="0" w:space="0" w:color="auto"/>
      </w:divBdr>
    </w:div>
    <w:div w:id="675612841">
      <w:bodyDiv w:val="1"/>
      <w:marLeft w:val="0"/>
      <w:marRight w:val="0"/>
      <w:marTop w:val="0"/>
      <w:marBottom w:val="0"/>
      <w:divBdr>
        <w:top w:val="none" w:sz="0" w:space="0" w:color="auto"/>
        <w:left w:val="none" w:sz="0" w:space="0" w:color="auto"/>
        <w:bottom w:val="none" w:sz="0" w:space="0" w:color="auto"/>
        <w:right w:val="none" w:sz="0" w:space="0" w:color="auto"/>
      </w:divBdr>
    </w:div>
    <w:div w:id="775369953">
      <w:bodyDiv w:val="1"/>
      <w:marLeft w:val="0"/>
      <w:marRight w:val="0"/>
      <w:marTop w:val="0"/>
      <w:marBottom w:val="0"/>
      <w:divBdr>
        <w:top w:val="none" w:sz="0" w:space="0" w:color="auto"/>
        <w:left w:val="none" w:sz="0" w:space="0" w:color="auto"/>
        <w:bottom w:val="none" w:sz="0" w:space="0" w:color="auto"/>
        <w:right w:val="none" w:sz="0" w:space="0" w:color="auto"/>
      </w:divBdr>
    </w:div>
    <w:div w:id="870262030">
      <w:bodyDiv w:val="1"/>
      <w:marLeft w:val="0"/>
      <w:marRight w:val="0"/>
      <w:marTop w:val="0"/>
      <w:marBottom w:val="0"/>
      <w:divBdr>
        <w:top w:val="none" w:sz="0" w:space="0" w:color="auto"/>
        <w:left w:val="none" w:sz="0" w:space="0" w:color="auto"/>
        <w:bottom w:val="none" w:sz="0" w:space="0" w:color="auto"/>
        <w:right w:val="none" w:sz="0" w:space="0" w:color="auto"/>
      </w:divBdr>
    </w:div>
    <w:div w:id="870801662">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207260426">
      <w:bodyDiv w:val="1"/>
      <w:marLeft w:val="0"/>
      <w:marRight w:val="0"/>
      <w:marTop w:val="0"/>
      <w:marBottom w:val="0"/>
      <w:divBdr>
        <w:top w:val="none" w:sz="0" w:space="0" w:color="auto"/>
        <w:left w:val="none" w:sz="0" w:space="0" w:color="auto"/>
        <w:bottom w:val="none" w:sz="0" w:space="0" w:color="auto"/>
        <w:right w:val="none" w:sz="0" w:space="0" w:color="auto"/>
      </w:divBdr>
    </w:div>
    <w:div w:id="1338265017">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353804892">
      <w:bodyDiv w:val="1"/>
      <w:marLeft w:val="0"/>
      <w:marRight w:val="0"/>
      <w:marTop w:val="0"/>
      <w:marBottom w:val="0"/>
      <w:divBdr>
        <w:top w:val="none" w:sz="0" w:space="0" w:color="auto"/>
        <w:left w:val="none" w:sz="0" w:space="0" w:color="auto"/>
        <w:bottom w:val="none" w:sz="0" w:space="0" w:color="auto"/>
        <w:right w:val="none" w:sz="0" w:space="0" w:color="auto"/>
      </w:divBdr>
    </w:div>
    <w:div w:id="1359308045">
      <w:bodyDiv w:val="1"/>
      <w:marLeft w:val="0"/>
      <w:marRight w:val="0"/>
      <w:marTop w:val="0"/>
      <w:marBottom w:val="0"/>
      <w:divBdr>
        <w:top w:val="none" w:sz="0" w:space="0" w:color="auto"/>
        <w:left w:val="none" w:sz="0" w:space="0" w:color="auto"/>
        <w:bottom w:val="none" w:sz="0" w:space="0" w:color="auto"/>
        <w:right w:val="none" w:sz="0" w:space="0" w:color="auto"/>
      </w:divBdr>
    </w:div>
    <w:div w:id="1390542854">
      <w:bodyDiv w:val="1"/>
      <w:marLeft w:val="0"/>
      <w:marRight w:val="0"/>
      <w:marTop w:val="0"/>
      <w:marBottom w:val="0"/>
      <w:divBdr>
        <w:top w:val="none" w:sz="0" w:space="0" w:color="auto"/>
        <w:left w:val="none" w:sz="0" w:space="0" w:color="auto"/>
        <w:bottom w:val="none" w:sz="0" w:space="0" w:color="auto"/>
        <w:right w:val="none" w:sz="0" w:space="0" w:color="auto"/>
      </w:divBdr>
    </w:div>
    <w:div w:id="1398045298">
      <w:bodyDiv w:val="1"/>
      <w:marLeft w:val="0"/>
      <w:marRight w:val="0"/>
      <w:marTop w:val="0"/>
      <w:marBottom w:val="0"/>
      <w:divBdr>
        <w:top w:val="none" w:sz="0" w:space="0" w:color="auto"/>
        <w:left w:val="none" w:sz="0" w:space="0" w:color="auto"/>
        <w:bottom w:val="none" w:sz="0" w:space="0" w:color="auto"/>
        <w:right w:val="none" w:sz="0" w:space="0" w:color="auto"/>
      </w:divBdr>
    </w:div>
    <w:div w:id="1473985728">
      <w:bodyDiv w:val="1"/>
      <w:marLeft w:val="0"/>
      <w:marRight w:val="0"/>
      <w:marTop w:val="0"/>
      <w:marBottom w:val="0"/>
      <w:divBdr>
        <w:top w:val="none" w:sz="0" w:space="0" w:color="auto"/>
        <w:left w:val="none" w:sz="0" w:space="0" w:color="auto"/>
        <w:bottom w:val="none" w:sz="0" w:space="0" w:color="auto"/>
        <w:right w:val="none" w:sz="0" w:space="0" w:color="auto"/>
      </w:divBdr>
    </w:div>
    <w:div w:id="1488782522">
      <w:bodyDiv w:val="1"/>
      <w:marLeft w:val="0"/>
      <w:marRight w:val="0"/>
      <w:marTop w:val="0"/>
      <w:marBottom w:val="0"/>
      <w:divBdr>
        <w:top w:val="none" w:sz="0" w:space="0" w:color="auto"/>
        <w:left w:val="none" w:sz="0" w:space="0" w:color="auto"/>
        <w:bottom w:val="none" w:sz="0" w:space="0" w:color="auto"/>
        <w:right w:val="none" w:sz="0" w:space="0" w:color="auto"/>
      </w:divBdr>
    </w:div>
    <w:div w:id="1525510782">
      <w:bodyDiv w:val="1"/>
      <w:marLeft w:val="0"/>
      <w:marRight w:val="0"/>
      <w:marTop w:val="0"/>
      <w:marBottom w:val="0"/>
      <w:divBdr>
        <w:top w:val="none" w:sz="0" w:space="0" w:color="auto"/>
        <w:left w:val="none" w:sz="0" w:space="0" w:color="auto"/>
        <w:bottom w:val="none" w:sz="0" w:space="0" w:color="auto"/>
        <w:right w:val="none" w:sz="0" w:space="0" w:color="auto"/>
      </w:divBdr>
    </w:div>
    <w:div w:id="1780564517">
      <w:bodyDiv w:val="1"/>
      <w:marLeft w:val="0"/>
      <w:marRight w:val="0"/>
      <w:marTop w:val="0"/>
      <w:marBottom w:val="0"/>
      <w:divBdr>
        <w:top w:val="none" w:sz="0" w:space="0" w:color="auto"/>
        <w:left w:val="none" w:sz="0" w:space="0" w:color="auto"/>
        <w:bottom w:val="none" w:sz="0" w:space="0" w:color="auto"/>
        <w:right w:val="none" w:sz="0" w:space="0" w:color="auto"/>
      </w:divBdr>
    </w:div>
    <w:div w:id="1811434826">
      <w:bodyDiv w:val="1"/>
      <w:marLeft w:val="0"/>
      <w:marRight w:val="0"/>
      <w:marTop w:val="0"/>
      <w:marBottom w:val="0"/>
      <w:divBdr>
        <w:top w:val="none" w:sz="0" w:space="0" w:color="auto"/>
        <w:left w:val="none" w:sz="0" w:space="0" w:color="auto"/>
        <w:bottom w:val="none" w:sz="0" w:space="0" w:color="auto"/>
        <w:right w:val="none" w:sz="0" w:space="0" w:color="auto"/>
      </w:divBdr>
    </w:div>
    <w:div w:id="1829634951">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1897231993">
      <w:bodyDiv w:val="1"/>
      <w:marLeft w:val="0"/>
      <w:marRight w:val="0"/>
      <w:marTop w:val="0"/>
      <w:marBottom w:val="0"/>
      <w:divBdr>
        <w:top w:val="none" w:sz="0" w:space="0" w:color="auto"/>
        <w:left w:val="none" w:sz="0" w:space="0" w:color="auto"/>
        <w:bottom w:val="none" w:sz="0" w:space="0" w:color="auto"/>
        <w:right w:val="none" w:sz="0" w:space="0" w:color="auto"/>
      </w:divBdr>
    </w:div>
    <w:div w:id="1903717138">
      <w:bodyDiv w:val="1"/>
      <w:marLeft w:val="0"/>
      <w:marRight w:val="0"/>
      <w:marTop w:val="0"/>
      <w:marBottom w:val="0"/>
      <w:divBdr>
        <w:top w:val="none" w:sz="0" w:space="0" w:color="auto"/>
        <w:left w:val="none" w:sz="0" w:space="0" w:color="auto"/>
        <w:bottom w:val="none" w:sz="0" w:space="0" w:color="auto"/>
        <w:right w:val="none" w:sz="0" w:space="0" w:color="auto"/>
      </w:divBdr>
    </w:div>
    <w:div w:id="1985771137">
      <w:bodyDiv w:val="1"/>
      <w:marLeft w:val="0"/>
      <w:marRight w:val="0"/>
      <w:marTop w:val="0"/>
      <w:marBottom w:val="0"/>
      <w:divBdr>
        <w:top w:val="none" w:sz="0" w:space="0" w:color="auto"/>
        <w:left w:val="none" w:sz="0" w:space="0" w:color="auto"/>
        <w:bottom w:val="none" w:sz="0" w:space="0" w:color="auto"/>
        <w:right w:val="none" w:sz="0" w:space="0" w:color="auto"/>
      </w:divBdr>
    </w:div>
    <w:div w:id="1988896235">
      <w:bodyDiv w:val="1"/>
      <w:marLeft w:val="0"/>
      <w:marRight w:val="0"/>
      <w:marTop w:val="0"/>
      <w:marBottom w:val="0"/>
      <w:divBdr>
        <w:top w:val="none" w:sz="0" w:space="0" w:color="auto"/>
        <w:left w:val="none" w:sz="0" w:space="0" w:color="auto"/>
        <w:bottom w:val="none" w:sz="0" w:space="0" w:color="auto"/>
        <w:right w:val="none" w:sz="0" w:space="0" w:color="auto"/>
      </w:divBdr>
    </w:div>
    <w:div w:id="2063941928">
      <w:bodyDiv w:val="1"/>
      <w:marLeft w:val="0"/>
      <w:marRight w:val="0"/>
      <w:marTop w:val="0"/>
      <w:marBottom w:val="0"/>
      <w:divBdr>
        <w:top w:val="none" w:sz="0" w:space="0" w:color="auto"/>
        <w:left w:val="none" w:sz="0" w:space="0" w:color="auto"/>
        <w:bottom w:val="none" w:sz="0" w:space="0" w:color="auto"/>
        <w:right w:val="none" w:sz="0" w:space="0" w:color="auto"/>
      </w:divBdr>
    </w:div>
    <w:div w:id="2090038808">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30340368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Weiss</dc:creator>
  <cp:lastModifiedBy>Lisa Weiss</cp:lastModifiedBy>
  <cp:revision>9</cp:revision>
  <cp:lastPrinted>2019-08-28T19:18:00Z</cp:lastPrinted>
  <dcterms:created xsi:type="dcterms:W3CDTF">2020-05-15T14:52:00Z</dcterms:created>
  <dcterms:modified xsi:type="dcterms:W3CDTF">2020-05-26T16:07:00Z</dcterms:modified>
</cp:coreProperties>
</file>