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F1E" w:rsidRDefault="001E6F1E" w:rsidP="001E6F1E">
      <w:pPr>
        <w:pStyle w:val="NoSpacing"/>
        <w:ind w:left="-90"/>
        <w:jc w:val="center"/>
        <w:rPr>
          <w:rFonts w:ascii="Arial" w:hAnsi="Arial" w:cs="Arial"/>
          <w:sz w:val="36"/>
          <w:szCs w:val="36"/>
          <w:u w:val="single"/>
        </w:rPr>
      </w:pPr>
      <w:r>
        <w:rPr>
          <w:noProof/>
        </w:rPr>
        <w:drawing>
          <wp:inline distT="0" distB="0" distL="0" distR="0" wp14:anchorId="4AC0DC98" wp14:editId="79A556C6">
            <wp:extent cx="1367155" cy="274320"/>
            <wp:effectExtent l="0" t="0" r="4445" b="0"/>
            <wp:docPr id="4" name="Picture 4" descr="P:\AHN Cancer Institute logo.jpg"/>
            <wp:cNvGraphicFramePr/>
            <a:graphic xmlns:a="http://schemas.openxmlformats.org/drawingml/2006/main">
              <a:graphicData uri="http://schemas.openxmlformats.org/drawingml/2006/picture">
                <pic:pic xmlns:pic="http://schemas.openxmlformats.org/drawingml/2006/picture">
                  <pic:nvPicPr>
                    <pic:cNvPr id="2" name="Picture 2" descr="P:\AHN Cancer Institute logo.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7155" cy="274320"/>
                    </a:xfrm>
                    <a:prstGeom prst="rect">
                      <a:avLst/>
                    </a:prstGeom>
                    <a:noFill/>
                    <a:ln>
                      <a:noFill/>
                    </a:ln>
                  </pic:spPr>
                </pic:pic>
              </a:graphicData>
            </a:graphic>
          </wp:inline>
        </w:drawing>
      </w:r>
    </w:p>
    <w:p w:rsidR="004E1C5D" w:rsidRPr="004E1C5D" w:rsidRDefault="00331417" w:rsidP="00B96FC0">
      <w:pPr>
        <w:ind w:left="-86"/>
        <w:jc w:val="center"/>
        <w:rPr>
          <w:rFonts w:ascii="Arial" w:hAnsi="Arial" w:cs="Arial"/>
          <w:b/>
          <w:sz w:val="28"/>
          <w:szCs w:val="36"/>
        </w:rPr>
      </w:pPr>
      <w:r>
        <w:rPr>
          <w:rFonts w:ascii="Arial" w:hAnsi="Arial" w:cs="Arial"/>
          <w:b/>
          <w:sz w:val="28"/>
          <w:szCs w:val="36"/>
        </w:rPr>
        <w:t>BRACHYTHERAPY CONFERENCE</w:t>
      </w:r>
    </w:p>
    <w:p w:rsidR="005718DD" w:rsidRPr="004E1C5D" w:rsidRDefault="00F72C92" w:rsidP="00B96FC0">
      <w:pPr>
        <w:ind w:left="-86"/>
        <w:jc w:val="center"/>
        <w:rPr>
          <w:rFonts w:ascii="Arial" w:hAnsi="Arial" w:cs="Arial"/>
          <w:szCs w:val="28"/>
        </w:rPr>
      </w:pPr>
      <w:r>
        <w:rPr>
          <w:rFonts w:ascii="Arial" w:hAnsi="Arial" w:cs="Arial"/>
          <w:szCs w:val="28"/>
        </w:rPr>
        <w:t xml:space="preserve">Tuesday, </w:t>
      </w:r>
      <w:r w:rsidR="00C9065E">
        <w:rPr>
          <w:rFonts w:ascii="Arial" w:hAnsi="Arial" w:cs="Arial"/>
          <w:szCs w:val="28"/>
        </w:rPr>
        <w:t>January 21, 2020</w:t>
      </w:r>
    </w:p>
    <w:p w:rsidR="005718DD" w:rsidRPr="004E1C5D" w:rsidRDefault="004E1C5D" w:rsidP="00B96FC0">
      <w:pPr>
        <w:ind w:left="-86"/>
        <w:jc w:val="center"/>
        <w:rPr>
          <w:rFonts w:ascii="Arial" w:hAnsi="Arial" w:cs="Arial"/>
          <w:szCs w:val="28"/>
        </w:rPr>
      </w:pPr>
      <w:r w:rsidRPr="004E1C5D">
        <w:rPr>
          <w:rFonts w:ascii="Arial" w:hAnsi="Arial" w:cs="Arial"/>
          <w:szCs w:val="28"/>
        </w:rPr>
        <w:t>12:00-1:00 p.m.</w:t>
      </w:r>
    </w:p>
    <w:p w:rsidR="00331417" w:rsidRPr="00331417" w:rsidRDefault="00331417" w:rsidP="00B96FC0">
      <w:pPr>
        <w:ind w:left="-86"/>
        <w:jc w:val="center"/>
        <w:rPr>
          <w:rFonts w:ascii="Arial" w:hAnsi="Arial" w:cs="Arial"/>
          <w:szCs w:val="28"/>
        </w:rPr>
      </w:pPr>
      <w:r w:rsidRPr="00331417">
        <w:rPr>
          <w:rFonts w:ascii="Arial" w:hAnsi="Arial" w:cs="Arial"/>
        </w:rPr>
        <w:t>West Penn Hospital, GR 522</w:t>
      </w:r>
    </w:p>
    <w:p w:rsidR="004E1C5D" w:rsidRDefault="00331417" w:rsidP="00B96FC0">
      <w:pPr>
        <w:ind w:left="-86"/>
        <w:jc w:val="center"/>
        <w:rPr>
          <w:rFonts w:ascii="Arial" w:hAnsi="Arial" w:cs="Arial"/>
          <w:szCs w:val="28"/>
        </w:rPr>
      </w:pPr>
      <w:r>
        <w:rPr>
          <w:rFonts w:ascii="Arial" w:hAnsi="Arial" w:cs="Arial"/>
          <w:szCs w:val="28"/>
        </w:rPr>
        <w:t>AGH Radiation Oncology Conference Room #3</w:t>
      </w:r>
    </w:p>
    <w:p w:rsidR="00331417" w:rsidRPr="00331417" w:rsidRDefault="00331417" w:rsidP="00331417">
      <w:pPr>
        <w:jc w:val="center"/>
        <w:rPr>
          <w:rFonts w:ascii="Arial" w:hAnsi="Arial" w:cs="Arial"/>
        </w:rPr>
      </w:pPr>
      <w:proofErr w:type="gramStart"/>
      <w:r w:rsidRPr="00331417">
        <w:rPr>
          <w:rFonts w:ascii="Arial" w:hAnsi="Arial" w:cs="Arial"/>
        </w:rPr>
        <w:t>Zoom</w:t>
      </w:r>
      <w:proofErr w:type="gramEnd"/>
      <w:r w:rsidRPr="00331417">
        <w:rPr>
          <w:rFonts w:ascii="Arial" w:hAnsi="Arial" w:cs="Arial"/>
        </w:rPr>
        <w:t xml:space="preserve"> Meeting: </w:t>
      </w:r>
      <w:hyperlink r:id="rId9" w:history="1">
        <w:r w:rsidRPr="00331417">
          <w:rPr>
            <w:rStyle w:val="Hyperlink"/>
            <w:rFonts w:ascii="Arial" w:hAnsi="Arial" w:cs="Arial"/>
          </w:rPr>
          <w:t>https://zoom.us/j/734153399</w:t>
        </w:r>
      </w:hyperlink>
    </w:p>
    <w:p w:rsidR="00331417" w:rsidRPr="00331417" w:rsidRDefault="00331417" w:rsidP="00331417">
      <w:pPr>
        <w:jc w:val="center"/>
        <w:rPr>
          <w:rFonts w:ascii="Arial" w:hAnsi="Arial" w:cs="Arial"/>
        </w:rPr>
      </w:pPr>
      <w:r w:rsidRPr="00331417">
        <w:rPr>
          <w:rFonts w:ascii="Arial" w:hAnsi="Arial" w:cs="Arial"/>
        </w:rPr>
        <w:t>Dial US: +1 669 900 6833</w:t>
      </w:r>
    </w:p>
    <w:p w:rsidR="00331417" w:rsidRPr="00331417" w:rsidRDefault="00331417" w:rsidP="00331417">
      <w:pPr>
        <w:jc w:val="center"/>
        <w:rPr>
          <w:rFonts w:ascii="Arial" w:hAnsi="Arial" w:cs="Arial"/>
        </w:rPr>
      </w:pPr>
      <w:r w:rsidRPr="00331417">
        <w:rPr>
          <w:rFonts w:ascii="Arial" w:hAnsi="Arial" w:cs="Arial"/>
        </w:rPr>
        <w:t>Meeting ID: 734 153 399</w:t>
      </w:r>
    </w:p>
    <w:p w:rsidR="00331417" w:rsidRPr="004E1C5D" w:rsidRDefault="00331417" w:rsidP="00B96FC0">
      <w:pPr>
        <w:ind w:left="-86"/>
        <w:jc w:val="center"/>
        <w:rPr>
          <w:rFonts w:ascii="Arial" w:hAnsi="Arial" w:cs="Arial"/>
          <w:szCs w:val="28"/>
        </w:rPr>
      </w:pPr>
    </w:p>
    <w:p w:rsidR="00053459" w:rsidRPr="004E1C5D" w:rsidRDefault="00053459" w:rsidP="00B80E7C">
      <w:pPr>
        <w:ind w:left="-86"/>
        <w:rPr>
          <w:rFonts w:ascii="Arial" w:hAnsi="Arial" w:cs="Arial"/>
        </w:rPr>
      </w:pPr>
      <w:r w:rsidRPr="004E1C5D">
        <w:rPr>
          <w:rFonts w:ascii="Arial" w:hAnsi="Arial" w:cs="Arial"/>
          <w:noProof/>
          <w:sz w:val="28"/>
          <w:szCs w:val="28"/>
        </w:rPr>
        <mc:AlternateContent>
          <mc:Choice Requires="wps">
            <w:drawing>
              <wp:anchor distT="0" distB="0" distL="114300" distR="114300" simplePos="0" relativeHeight="251660288" behindDoc="0" locked="0" layoutInCell="1" allowOverlap="1" wp14:anchorId="0400E0FC" wp14:editId="30C3C8B6">
                <wp:simplePos x="0" y="0"/>
                <wp:positionH relativeFrom="column">
                  <wp:posOffset>95885</wp:posOffset>
                </wp:positionH>
                <wp:positionV relativeFrom="paragraph">
                  <wp:posOffset>106680</wp:posOffset>
                </wp:positionV>
                <wp:extent cx="6151245" cy="0"/>
                <wp:effectExtent l="0" t="0" r="20955" b="19050"/>
                <wp:wrapNone/>
                <wp:docPr id="5" name="Straight Connector 5"/>
                <wp:cNvGraphicFramePr/>
                <a:graphic xmlns:a="http://schemas.openxmlformats.org/drawingml/2006/main">
                  <a:graphicData uri="http://schemas.microsoft.com/office/word/2010/wordprocessingShape">
                    <wps:wsp>
                      <wps:cNvCnPr/>
                      <wps:spPr>
                        <a:xfrm>
                          <a:off x="0" y="0"/>
                          <a:ext cx="6151245"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5pt,8.4pt" to="491.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" strokecolor="black [3213]" strokeweight="1.75pt"/>
            </w:pict>
          </mc:Fallback>
        </mc:AlternateContent>
      </w:r>
    </w:p>
    <w:p w:rsidR="004E1C5D" w:rsidRPr="004E1C5D" w:rsidRDefault="004E1C5D" w:rsidP="004E1C5D">
      <w:pPr>
        <w:ind w:left="-86"/>
        <w:jc w:val="center"/>
        <w:rPr>
          <w:rFonts w:ascii="Arial" w:hAnsi="Arial" w:cs="Arial"/>
        </w:rPr>
      </w:pPr>
      <w:r w:rsidRPr="004E1C5D">
        <w:rPr>
          <w:rFonts w:ascii="Arial" w:hAnsi="Arial" w:cs="Arial"/>
          <w:noProof/>
          <w:sz w:val="28"/>
          <w:szCs w:val="28"/>
        </w:rPr>
        <mc:AlternateContent>
          <mc:Choice Requires="wps">
            <w:drawing>
              <wp:anchor distT="0" distB="0" distL="114300" distR="114300" simplePos="0" relativeHeight="251666432" behindDoc="0" locked="0" layoutInCell="1" allowOverlap="1" wp14:anchorId="61F7CB8D" wp14:editId="7A48CD77">
                <wp:simplePos x="0" y="0"/>
                <wp:positionH relativeFrom="column">
                  <wp:posOffset>93345</wp:posOffset>
                </wp:positionH>
                <wp:positionV relativeFrom="paragraph">
                  <wp:posOffset>83820</wp:posOffset>
                </wp:positionV>
                <wp:extent cx="6151245" cy="0"/>
                <wp:effectExtent l="0" t="0" r="20955" b="19050"/>
                <wp:wrapNone/>
                <wp:docPr id="6" name="Straight Connector 6"/>
                <wp:cNvGraphicFramePr/>
                <a:graphic xmlns:a="http://schemas.openxmlformats.org/drawingml/2006/main">
                  <a:graphicData uri="http://schemas.microsoft.com/office/word/2010/wordprocessingShape">
                    <wps:wsp>
                      <wps:cNvCnPr/>
                      <wps:spPr>
                        <a:xfrm>
                          <a:off x="0" y="0"/>
                          <a:ext cx="6151245"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5pt,6.6pt" to="491.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" strokecolor="black [3213]" strokeweight="1.75pt"/>
            </w:pict>
          </mc:Fallback>
        </mc:AlternateContent>
      </w:r>
    </w:p>
    <w:p w:rsidR="00FD535B" w:rsidRPr="004E1C5D" w:rsidRDefault="00922C3C" w:rsidP="001568A7">
      <w:pPr>
        <w:ind w:left="-86"/>
        <w:jc w:val="center"/>
        <w:rPr>
          <w:rFonts w:ascii="Arial" w:hAnsi="Arial" w:cs="Arial"/>
          <w:sz w:val="20"/>
          <w:szCs w:val="20"/>
        </w:rPr>
      </w:pPr>
      <w:r w:rsidRPr="004E1C5D">
        <w:rPr>
          <w:rFonts w:ascii="Arial" w:hAnsi="Arial" w:cs="Arial"/>
          <w:b/>
          <w:sz w:val="24"/>
          <w:szCs w:val="20"/>
        </w:rPr>
        <w:t>Cases to be discussed</w:t>
      </w:r>
    </w:p>
    <w:tbl>
      <w:tblPr>
        <w:tblStyle w:val="TableGrid"/>
        <w:tblW w:w="10800" w:type="dxa"/>
        <w:tblInd w:w="-162" w:type="dxa"/>
        <w:tblLayout w:type="fixed"/>
        <w:tblLook w:val="04A0" w:firstRow="1" w:lastRow="0" w:firstColumn="1" w:lastColumn="0" w:noHBand="0" w:noVBand="1"/>
      </w:tblPr>
      <w:tblGrid>
        <w:gridCol w:w="630"/>
        <w:gridCol w:w="2160"/>
        <w:gridCol w:w="6930"/>
        <w:gridCol w:w="1080"/>
      </w:tblGrid>
      <w:tr w:rsidR="005718DD" w:rsidRPr="004E1C5D" w:rsidTr="00331417">
        <w:trPr>
          <w:trHeight w:val="395"/>
        </w:trPr>
        <w:tc>
          <w:tcPr>
            <w:tcW w:w="630" w:type="dxa"/>
          </w:tcPr>
          <w:p w:rsidR="005718DD" w:rsidRPr="004E1C5D" w:rsidRDefault="005718DD" w:rsidP="001E6F1E">
            <w:pPr>
              <w:pStyle w:val="NoSpacing"/>
              <w:ind w:left="-90"/>
              <w:rPr>
                <w:rFonts w:ascii="Arial" w:hAnsi="Arial" w:cs="Arial"/>
                <w:b/>
                <w:sz w:val="20"/>
                <w:szCs w:val="20"/>
              </w:rPr>
            </w:pPr>
            <w:r w:rsidRPr="004E1C5D">
              <w:rPr>
                <w:rFonts w:ascii="Arial" w:hAnsi="Arial" w:cs="Arial"/>
                <w:b/>
                <w:sz w:val="20"/>
                <w:szCs w:val="20"/>
              </w:rPr>
              <w:t xml:space="preserve">Case </w:t>
            </w:r>
          </w:p>
        </w:tc>
        <w:tc>
          <w:tcPr>
            <w:tcW w:w="2160" w:type="dxa"/>
          </w:tcPr>
          <w:p w:rsidR="005718DD" w:rsidRPr="004E1C5D" w:rsidRDefault="005718DD" w:rsidP="001E6F1E">
            <w:pPr>
              <w:pStyle w:val="NoSpacing"/>
              <w:ind w:left="-90"/>
              <w:rPr>
                <w:rFonts w:ascii="Arial" w:hAnsi="Arial" w:cs="Arial"/>
                <w:b/>
                <w:sz w:val="20"/>
                <w:szCs w:val="20"/>
              </w:rPr>
            </w:pPr>
            <w:r w:rsidRPr="004E1C5D">
              <w:rPr>
                <w:rFonts w:ascii="Arial" w:hAnsi="Arial" w:cs="Arial"/>
                <w:b/>
                <w:sz w:val="20"/>
                <w:szCs w:val="20"/>
              </w:rPr>
              <w:t>De-identified patient</w:t>
            </w:r>
          </w:p>
        </w:tc>
        <w:tc>
          <w:tcPr>
            <w:tcW w:w="6930" w:type="dxa"/>
          </w:tcPr>
          <w:p w:rsidR="005718DD" w:rsidRPr="004E1C5D" w:rsidRDefault="005718DD" w:rsidP="001E6F1E">
            <w:pPr>
              <w:pStyle w:val="NoSpacing"/>
              <w:ind w:left="-90"/>
              <w:rPr>
                <w:rFonts w:ascii="Arial" w:hAnsi="Arial" w:cs="Arial"/>
                <w:b/>
                <w:sz w:val="20"/>
                <w:szCs w:val="20"/>
              </w:rPr>
            </w:pPr>
            <w:r w:rsidRPr="004E1C5D">
              <w:rPr>
                <w:rFonts w:ascii="Arial" w:hAnsi="Arial" w:cs="Arial"/>
                <w:b/>
                <w:sz w:val="20"/>
                <w:szCs w:val="20"/>
              </w:rPr>
              <w:t>Reason</w:t>
            </w:r>
          </w:p>
        </w:tc>
        <w:tc>
          <w:tcPr>
            <w:tcW w:w="1080" w:type="dxa"/>
          </w:tcPr>
          <w:p w:rsidR="005718DD" w:rsidRPr="004E1C5D" w:rsidRDefault="005718DD" w:rsidP="001E6F1E">
            <w:pPr>
              <w:pStyle w:val="NoSpacing"/>
              <w:ind w:left="-90"/>
              <w:rPr>
                <w:rFonts w:ascii="Arial" w:hAnsi="Arial" w:cs="Arial"/>
                <w:b/>
                <w:sz w:val="20"/>
                <w:szCs w:val="20"/>
              </w:rPr>
            </w:pPr>
            <w:r w:rsidRPr="004E1C5D">
              <w:rPr>
                <w:rFonts w:ascii="Arial" w:hAnsi="Arial" w:cs="Arial"/>
                <w:b/>
                <w:sz w:val="20"/>
                <w:szCs w:val="20"/>
              </w:rPr>
              <w:t>Presenter</w:t>
            </w:r>
          </w:p>
        </w:tc>
      </w:tr>
      <w:tr w:rsidR="007813F2" w:rsidRPr="004E1C5D" w:rsidTr="0016225A">
        <w:trPr>
          <w:trHeight w:val="566"/>
        </w:trPr>
        <w:tc>
          <w:tcPr>
            <w:tcW w:w="630" w:type="dxa"/>
          </w:tcPr>
          <w:p w:rsidR="007813F2" w:rsidRDefault="007813F2" w:rsidP="001E6F1E">
            <w:pPr>
              <w:pStyle w:val="NoSpacing"/>
              <w:ind w:left="-90"/>
              <w:rPr>
                <w:rFonts w:ascii="Arial" w:hAnsi="Arial" w:cs="Arial"/>
              </w:rPr>
            </w:pPr>
            <w:r>
              <w:rPr>
                <w:rFonts w:ascii="Arial" w:hAnsi="Arial" w:cs="Arial"/>
              </w:rPr>
              <w:t>1</w:t>
            </w:r>
          </w:p>
        </w:tc>
        <w:tc>
          <w:tcPr>
            <w:tcW w:w="2160" w:type="dxa"/>
          </w:tcPr>
          <w:p w:rsidR="007813F2" w:rsidRPr="00C9065E" w:rsidRDefault="00C9065E" w:rsidP="00DC688E">
            <w:pPr>
              <w:pStyle w:val="NoSpacing"/>
              <w:ind w:left="-90"/>
              <w:rPr>
                <w:rFonts w:ascii="Arial" w:hAnsi="Arial" w:cs="Arial"/>
              </w:rPr>
            </w:pPr>
            <w:r w:rsidRPr="00C9065E">
              <w:rPr>
                <w:rFonts w:ascii="Arial" w:hAnsi="Arial" w:cs="Arial"/>
              </w:rPr>
              <w:t>CG MRN: 106679</w:t>
            </w:r>
          </w:p>
        </w:tc>
        <w:tc>
          <w:tcPr>
            <w:tcW w:w="6930" w:type="dxa"/>
          </w:tcPr>
          <w:p w:rsidR="007813F2" w:rsidRPr="00C9065E" w:rsidRDefault="00C9065E" w:rsidP="00165A3C">
            <w:pPr>
              <w:rPr>
                <w:rFonts w:ascii="Arial" w:hAnsi="Arial" w:cs="Arial"/>
              </w:rPr>
            </w:pPr>
            <w:r>
              <w:rPr>
                <w:rFonts w:ascii="Arial" w:hAnsi="Arial" w:cs="Arial"/>
              </w:rPr>
              <w:t>Breast</w:t>
            </w:r>
          </w:p>
        </w:tc>
        <w:tc>
          <w:tcPr>
            <w:tcW w:w="1080" w:type="dxa"/>
          </w:tcPr>
          <w:p w:rsidR="007813F2" w:rsidRPr="00943A67" w:rsidRDefault="000F2F84" w:rsidP="00DC688E">
            <w:pPr>
              <w:pStyle w:val="NoSpacing"/>
              <w:ind w:left="-90"/>
              <w:rPr>
                <w:rFonts w:ascii="Arial" w:hAnsi="Arial" w:cs="Arial"/>
              </w:rPr>
            </w:pPr>
            <w:r>
              <w:rPr>
                <w:rFonts w:ascii="Arial" w:hAnsi="Arial" w:cs="Arial"/>
              </w:rPr>
              <w:t>VV</w:t>
            </w:r>
          </w:p>
        </w:tc>
      </w:tr>
      <w:tr w:rsidR="00E44AC9" w:rsidRPr="004E1C5D" w:rsidTr="0016225A">
        <w:trPr>
          <w:trHeight w:val="566"/>
        </w:trPr>
        <w:tc>
          <w:tcPr>
            <w:tcW w:w="630" w:type="dxa"/>
          </w:tcPr>
          <w:p w:rsidR="00E44AC9" w:rsidRPr="004E1C5D" w:rsidRDefault="007813F2" w:rsidP="001E6F1E">
            <w:pPr>
              <w:pStyle w:val="NoSpacing"/>
              <w:ind w:left="-90"/>
              <w:rPr>
                <w:rFonts w:ascii="Arial" w:hAnsi="Arial" w:cs="Arial"/>
              </w:rPr>
            </w:pPr>
            <w:r>
              <w:rPr>
                <w:rFonts w:ascii="Arial" w:hAnsi="Arial" w:cs="Arial"/>
              </w:rPr>
              <w:t>2</w:t>
            </w:r>
          </w:p>
        </w:tc>
        <w:tc>
          <w:tcPr>
            <w:tcW w:w="2160" w:type="dxa"/>
          </w:tcPr>
          <w:p w:rsidR="000F2F84" w:rsidRPr="00C9065E" w:rsidRDefault="00C9065E" w:rsidP="000F2F84">
            <w:pPr>
              <w:pStyle w:val="NoSpacing"/>
              <w:ind w:left="-90"/>
              <w:rPr>
                <w:rFonts w:ascii="Arial" w:hAnsi="Arial" w:cs="Arial"/>
              </w:rPr>
            </w:pPr>
            <w:r w:rsidRPr="00C9065E">
              <w:rPr>
                <w:rFonts w:ascii="Arial" w:hAnsi="Arial" w:cs="Arial"/>
              </w:rPr>
              <w:t>MT MRN: 133617</w:t>
            </w:r>
          </w:p>
        </w:tc>
        <w:tc>
          <w:tcPr>
            <w:tcW w:w="6930" w:type="dxa"/>
          </w:tcPr>
          <w:p w:rsidR="000F2F84" w:rsidRPr="00C9065E" w:rsidRDefault="00C9065E" w:rsidP="000F2F84">
            <w:pPr>
              <w:pStyle w:val="PlainText"/>
              <w:rPr>
                <w:rFonts w:ascii="Arial" w:hAnsi="Arial" w:cs="Arial"/>
              </w:rPr>
            </w:pPr>
            <w:r>
              <w:rPr>
                <w:rFonts w:ascii="Arial" w:hAnsi="Arial" w:cs="Arial"/>
              </w:rPr>
              <w:t>Breast</w:t>
            </w:r>
          </w:p>
        </w:tc>
        <w:tc>
          <w:tcPr>
            <w:tcW w:w="1080" w:type="dxa"/>
          </w:tcPr>
          <w:p w:rsidR="00E44AC9" w:rsidRPr="00943A67" w:rsidRDefault="000F2F84" w:rsidP="00DC688E">
            <w:pPr>
              <w:pStyle w:val="NoSpacing"/>
              <w:ind w:left="-90"/>
              <w:rPr>
                <w:rFonts w:ascii="Arial" w:hAnsi="Arial" w:cs="Arial"/>
              </w:rPr>
            </w:pPr>
            <w:r>
              <w:rPr>
                <w:rFonts w:ascii="Arial" w:hAnsi="Arial" w:cs="Arial"/>
              </w:rPr>
              <w:t>VV</w:t>
            </w:r>
          </w:p>
        </w:tc>
      </w:tr>
      <w:tr w:rsidR="00E44AC9" w:rsidRPr="00F55690" w:rsidTr="00B80E7C">
        <w:tc>
          <w:tcPr>
            <w:tcW w:w="630" w:type="dxa"/>
          </w:tcPr>
          <w:p w:rsidR="00E44AC9" w:rsidRPr="00F55690" w:rsidRDefault="007813F2" w:rsidP="001E6F1E">
            <w:pPr>
              <w:pStyle w:val="NoSpacing"/>
              <w:ind w:left="-90"/>
              <w:rPr>
                <w:rFonts w:ascii="Arial" w:hAnsi="Arial" w:cs="Arial"/>
              </w:rPr>
            </w:pPr>
            <w:r>
              <w:rPr>
                <w:rFonts w:ascii="Arial" w:hAnsi="Arial" w:cs="Arial"/>
              </w:rPr>
              <w:t>3</w:t>
            </w:r>
          </w:p>
        </w:tc>
        <w:tc>
          <w:tcPr>
            <w:tcW w:w="2160" w:type="dxa"/>
          </w:tcPr>
          <w:p w:rsidR="00E44AC9" w:rsidRPr="000F2F84" w:rsidRDefault="00C9065E" w:rsidP="00D12861">
            <w:pPr>
              <w:pStyle w:val="NoSpacing"/>
              <w:ind w:left="-90"/>
              <w:rPr>
                <w:rFonts w:ascii="Arial" w:hAnsi="Arial" w:cs="Arial"/>
              </w:rPr>
            </w:pPr>
            <w:r>
              <w:rPr>
                <w:rFonts w:ascii="Arial" w:hAnsi="Arial" w:cs="Arial"/>
              </w:rPr>
              <w:t>CF - ?</w:t>
            </w:r>
          </w:p>
        </w:tc>
        <w:tc>
          <w:tcPr>
            <w:tcW w:w="6930" w:type="dxa"/>
          </w:tcPr>
          <w:p w:rsidR="001F783D" w:rsidRPr="000F2F84" w:rsidRDefault="00C9065E" w:rsidP="000F2F84">
            <w:pPr>
              <w:pStyle w:val="PlainText"/>
              <w:rPr>
                <w:rFonts w:ascii="Arial" w:hAnsi="Arial" w:cs="Arial"/>
              </w:rPr>
            </w:pPr>
            <w:r>
              <w:rPr>
                <w:rFonts w:ascii="Arial" w:hAnsi="Arial" w:cs="Arial"/>
              </w:rPr>
              <w:t xml:space="preserve">Breast </w:t>
            </w:r>
          </w:p>
        </w:tc>
        <w:tc>
          <w:tcPr>
            <w:tcW w:w="1080" w:type="dxa"/>
          </w:tcPr>
          <w:p w:rsidR="00E44AC9" w:rsidRPr="00943A67" w:rsidRDefault="000F2F84" w:rsidP="001E6F1E">
            <w:pPr>
              <w:pStyle w:val="NoSpacing"/>
              <w:ind w:left="-90"/>
              <w:rPr>
                <w:rFonts w:ascii="Arial" w:hAnsi="Arial" w:cs="Arial"/>
              </w:rPr>
            </w:pPr>
            <w:r>
              <w:rPr>
                <w:rFonts w:ascii="Arial" w:hAnsi="Arial" w:cs="Arial"/>
              </w:rPr>
              <w:t>VV</w:t>
            </w:r>
          </w:p>
        </w:tc>
      </w:tr>
    </w:tbl>
    <w:p w:rsidR="00331417" w:rsidRDefault="00331417" w:rsidP="001F783D">
      <w:pPr>
        <w:pStyle w:val="NoSpacing"/>
        <w:rPr>
          <w:rFonts w:ascii="Arial" w:hAnsi="Arial" w:cs="Arial"/>
          <w:b/>
        </w:rPr>
      </w:pPr>
    </w:p>
    <w:p w:rsidR="00331417" w:rsidRDefault="00E30B26" w:rsidP="001F783D">
      <w:pPr>
        <w:pStyle w:val="NoSpacing"/>
        <w:rPr>
          <w:rFonts w:ascii="Arial" w:hAnsi="Arial" w:cs="Arial"/>
          <w:b/>
        </w:rPr>
      </w:pPr>
      <w:r>
        <w:rPr>
          <w:rFonts w:ascii="Arial" w:hAnsi="Arial" w:cs="Arial"/>
          <w:b/>
        </w:rPr>
        <w:t xml:space="preserve">Topic: </w:t>
      </w:r>
      <w:r w:rsidR="00C9065E">
        <w:rPr>
          <w:rFonts w:ascii="Arial" w:hAnsi="Arial" w:cs="Arial"/>
          <w:b/>
        </w:rPr>
        <w:t xml:space="preserve">Partial Breast </w:t>
      </w:r>
    </w:p>
    <w:p w:rsidR="00E30B26" w:rsidRDefault="00E30B26" w:rsidP="001F783D">
      <w:pPr>
        <w:pStyle w:val="NoSpacing"/>
        <w:rPr>
          <w:rFonts w:ascii="Arial" w:hAnsi="Arial" w:cs="Arial"/>
          <w:b/>
        </w:rPr>
      </w:pPr>
    </w:p>
    <w:p w:rsidR="00E30B26" w:rsidRDefault="00E30B26" w:rsidP="001F783D">
      <w:pPr>
        <w:pStyle w:val="NoSpacing"/>
        <w:rPr>
          <w:rFonts w:ascii="Arial" w:hAnsi="Arial" w:cs="Arial"/>
          <w:b/>
        </w:rPr>
      </w:pPr>
    </w:p>
    <w:p w:rsidR="00331417" w:rsidRDefault="00A6527E" w:rsidP="001F783D">
      <w:pPr>
        <w:pStyle w:val="NoSpacing"/>
        <w:rPr>
          <w:rFonts w:ascii="Arial" w:hAnsi="Arial" w:cs="Arial"/>
          <w:b/>
        </w:rPr>
      </w:pPr>
      <w:r>
        <w:tab/>
      </w:r>
      <w:r w:rsidR="00C9065E">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0" o:title=""/>
          </v:shape>
          <o:OLEObject Type="Embed" ProgID="Acrobat.Document.2015" ShapeID="_x0000_i1025" DrawAspect="Icon" ObjectID="_1644126528" r:id="rId11"/>
        </w:object>
      </w:r>
      <w:r>
        <w:tab/>
      </w:r>
      <w:r w:rsidR="00C9065E">
        <w:object w:dxaOrig="1531" w:dyaOrig="990">
          <v:shape id="_x0000_i1026" type="#_x0000_t75" style="width:76.75pt;height:49.6pt" o:ole="">
            <v:imagedata r:id="rId12" o:title=""/>
          </v:shape>
          <o:OLEObject Type="Embed" ProgID="Acrobat.Document.2015" ShapeID="_x0000_i1026" DrawAspect="Icon" ObjectID="_1644126529" r:id="rId13"/>
        </w:object>
      </w:r>
      <w:r w:rsidR="00C9065E">
        <w:object w:dxaOrig="1531" w:dyaOrig="990">
          <v:shape id="_x0000_i1027" type="#_x0000_t75" style="width:76.75pt;height:49.6pt" o:ole="">
            <v:imagedata r:id="rId14" o:title=""/>
          </v:shape>
          <o:OLEObject Type="Embed" ProgID="Acrobat.Document.2015" ShapeID="_x0000_i1027" DrawAspect="Icon" ObjectID="_1644126530" r:id="rId15"/>
        </w:object>
      </w:r>
      <w:r w:rsidR="00C9065E">
        <w:object w:dxaOrig="1531" w:dyaOrig="990">
          <v:shape id="_x0000_i1028" type="#_x0000_t75" style="width:76.75pt;height:49.6pt" o:ole="">
            <v:imagedata r:id="rId16" o:title=""/>
          </v:shape>
          <o:OLEObject Type="Embed" ProgID="Acrobat.Document.2015" ShapeID="_x0000_i1028" DrawAspect="Icon" ObjectID="_1644126531" r:id="rId17"/>
        </w:object>
      </w:r>
      <w:r w:rsidR="00C9065E">
        <w:object w:dxaOrig="1531" w:dyaOrig="990">
          <v:shape id="_x0000_i1029" type="#_x0000_t75" style="width:76.75pt;height:49.6pt" o:ole="">
            <v:imagedata r:id="rId18" o:title=""/>
          </v:shape>
          <o:OLEObject Type="Embed" ProgID="Acrobat.Document.2015" ShapeID="_x0000_i1029" DrawAspect="Icon" ObjectID="_1644126532" r:id="rId19"/>
        </w:object>
      </w:r>
    </w:p>
    <w:p w:rsidR="00331417" w:rsidRDefault="00331417" w:rsidP="001F783D">
      <w:pPr>
        <w:pStyle w:val="NoSpacing"/>
        <w:rPr>
          <w:rFonts w:ascii="Arial" w:hAnsi="Arial" w:cs="Arial"/>
          <w:b/>
        </w:rPr>
      </w:pPr>
    </w:p>
    <w:p w:rsidR="00A345CD" w:rsidRDefault="00A345CD" w:rsidP="001F783D">
      <w:pPr>
        <w:pStyle w:val="NoSpacing"/>
        <w:rPr>
          <w:rFonts w:ascii="Arial" w:hAnsi="Arial" w:cs="Arial"/>
          <w:b/>
        </w:rPr>
      </w:pPr>
      <w:r w:rsidRPr="00B651B1">
        <w:rPr>
          <w:noProof/>
          <w:sz w:val="16"/>
        </w:rPr>
        <mc:AlternateContent>
          <mc:Choice Requires="wps">
            <w:drawing>
              <wp:anchor distT="0" distB="0" distL="114300" distR="114300" simplePos="0" relativeHeight="251668480" behindDoc="0" locked="0" layoutInCell="1" allowOverlap="1" wp14:anchorId="583B0794" wp14:editId="6B9EA077">
                <wp:simplePos x="0" y="0"/>
                <wp:positionH relativeFrom="column">
                  <wp:posOffset>516591</wp:posOffset>
                </wp:positionH>
                <wp:positionV relativeFrom="paragraph">
                  <wp:posOffset>390118</wp:posOffset>
                </wp:positionV>
                <wp:extent cx="5058410" cy="1543685"/>
                <wp:effectExtent l="38100" t="38100" r="46990" b="374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410" cy="1543685"/>
                        </a:xfrm>
                        <a:prstGeom prst="rect">
                          <a:avLst/>
                        </a:prstGeom>
                        <a:solidFill>
                          <a:srgbClr val="FFFFFF"/>
                        </a:solidFill>
                        <a:ln w="76200" cmpd="tri">
                          <a:solidFill>
                            <a:srgbClr val="000000"/>
                          </a:solidFill>
                          <a:miter lim="800000"/>
                          <a:headEnd/>
                          <a:tailEnd/>
                        </a:ln>
                      </wps:spPr>
                      <wps:txbx>
                        <w:txbxContent>
                          <w:p w:rsidR="00A345CD" w:rsidRPr="00C12DAE" w:rsidRDefault="00A345CD" w:rsidP="00A345CD">
                            <w:pPr>
                              <w:pStyle w:val="NormalWeb"/>
                              <w:jc w:val="center"/>
                              <w:textAlignment w:val="baseline"/>
                              <w:rPr>
                                <w:rFonts w:ascii="Arial Rounded MT Bold" w:hAnsi="Arial Rounded MT Bold" w:cs="Arial"/>
                                <w:color w:val="00B050"/>
                                <w:kern w:val="24"/>
                                <w:sz w:val="32"/>
                                <w:szCs w:val="32"/>
                              </w:rPr>
                            </w:pPr>
                            <w:r w:rsidRPr="00C12DAE">
                              <w:rPr>
                                <w:rFonts w:ascii="Arial Rounded MT Bold" w:hAnsi="Arial Rounded MT Bold" w:cs="Arial"/>
                                <w:color w:val="00B050"/>
                                <w:kern w:val="24"/>
                                <w:sz w:val="32"/>
                                <w:szCs w:val="32"/>
                              </w:rPr>
                              <w:t xml:space="preserve">AHN CME Credit </w:t>
                            </w:r>
                          </w:p>
                          <w:p w:rsidR="00A345CD" w:rsidRPr="00C12DAE" w:rsidRDefault="00A345CD" w:rsidP="00A345CD">
                            <w:pPr>
                              <w:jc w:val="center"/>
                              <w:textAlignment w:val="baseline"/>
                              <w:rPr>
                                <w:sz w:val="16"/>
                              </w:rPr>
                            </w:pPr>
                            <w:r w:rsidRPr="00C12DAE">
                              <w:rPr>
                                <w:rFonts w:cs="Arial"/>
                                <w:b/>
                                <w:bCs/>
                                <w:color w:val="0070C0"/>
                                <w:kern w:val="24"/>
                                <w:sz w:val="32"/>
                                <w:szCs w:val="50"/>
                              </w:rPr>
                              <w:t>TEXT 412-301-9919</w:t>
                            </w:r>
                            <w:r w:rsidRPr="00C12DAE">
                              <w:rPr>
                                <w:rFonts w:cs="Arial"/>
                                <w:b/>
                                <w:bCs/>
                                <w:color w:val="262626"/>
                                <w:kern w:val="24"/>
                                <w:sz w:val="16"/>
                                <w:szCs w:val="28"/>
                              </w:rPr>
                              <w:br/>
                            </w:r>
                            <w:r w:rsidRPr="00C12DAE">
                              <w:rPr>
                                <w:rFonts w:cs="Arial"/>
                                <w:color w:val="FF0000"/>
                                <w:kern w:val="24"/>
                                <w:sz w:val="20"/>
                                <w:szCs w:val="28"/>
                              </w:rPr>
                              <w:t>save this number to your contacts–</w:t>
                            </w:r>
                            <w:r w:rsidRPr="00C12DAE">
                              <w:rPr>
                                <w:rFonts w:cs="Arial"/>
                                <w:color w:val="FF0000"/>
                                <w:kern w:val="24"/>
                                <w:sz w:val="20"/>
                                <w:szCs w:val="28"/>
                              </w:rPr>
                              <w:br/>
                            </w:r>
                            <w:r w:rsidRPr="00C12DAE">
                              <w:rPr>
                                <w:rFonts w:cs="Arial"/>
                                <w:color w:val="262626"/>
                                <w:kern w:val="24"/>
                                <w:sz w:val="20"/>
                                <w:szCs w:val="28"/>
                              </w:rPr>
                              <w:t xml:space="preserve">will use this </w:t>
                            </w:r>
                            <w:r w:rsidRPr="00C12DAE">
                              <w:rPr>
                                <w:rFonts w:cs="Arial"/>
                                <w:b/>
                                <w:bCs/>
                                <w:color w:val="262626"/>
                                <w:kern w:val="24"/>
                                <w:sz w:val="20"/>
                                <w:szCs w:val="28"/>
                              </w:rPr>
                              <w:t>same</w:t>
                            </w:r>
                            <w:r w:rsidRPr="00C12DAE">
                              <w:rPr>
                                <w:rFonts w:cs="Arial"/>
                                <w:color w:val="262626"/>
                                <w:kern w:val="24"/>
                                <w:sz w:val="20"/>
                                <w:szCs w:val="28"/>
                              </w:rPr>
                              <w:t xml:space="preserve"> number every week to text your attendance</w:t>
                            </w:r>
                          </w:p>
                          <w:p w:rsidR="00A345CD" w:rsidRDefault="00A345CD" w:rsidP="00A345CD">
                            <w:pPr>
                              <w:jc w:val="center"/>
                              <w:textAlignment w:val="baseline"/>
                              <w:rPr>
                                <w:rFonts w:ascii="Arial" w:hAnsi="Arial" w:cs="Arial"/>
                                <w:color w:val="2F2F2F"/>
                                <w:shd w:val="clear" w:color="auto" w:fill="FFFFFF"/>
                              </w:rPr>
                            </w:pPr>
                            <w:r w:rsidRPr="00C12DAE">
                              <w:rPr>
                                <w:rFonts w:cs="Arial"/>
                                <w:b/>
                                <w:bCs/>
                                <w:color w:val="0070C0"/>
                                <w:kern w:val="24"/>
                                <w:sz w:val="32"/>
                                <w:szCs w:val="50"/>
                              </w:rPr>
                              <w:t>Today’s SMS Code:</w:t>
                            </w:r>
                            <w:r w:rsidR="005F2E4B">
                              <w:rPr>
                                <w:rFonts w:cs="Arial"/>
                                <w:b/>
                                <w:bCs/>
                                <w:color w:val="0070C0"/>
                                <w:kern w:val="24"/>
                                <w:sz w:val="32"/>
                                <w:szCs w:val="50"/>
                              </w:rPr>
                              <w:t xml:space="preserve"> </w:t>
                            </w:r>
                            <w:r w:rsidR="00C9065E">
                              <w:rPr>
                                <w:rFonts w:cs="Arial"/>
                                <w:b/>
                                <w:bCs/>
                                <w:color w:val="0070C0"/>
                                <w:kern w:val="24"/>
                                <w:sz w:val="32"/>
                                <w:szCs w:val="50"/>
                              </w:rPr>
                              <w:t>QUQPOB</w:t>
                            </w:r>
                          </w:p>
                          <w:p w:rsidR="00A345CD" w:rsidRPr="00675F3F" w:rsidRDefault="00A345CD" w:rsidP="00A345CD">
                            <w:pPr>
                              <w:jc w:val="center"/>
                              <w:textAlignment w:val="baseline"/>
                              <w:rPr>
                                <w:sz w:val="14"/>
                              </w:rPr>
                            </w:pPr>
                            <w:r w:rsidRPr="00675F3F">
                              <w:rPr>
                                <w:rFonts w:cs="Arial"/>
                                <w:color w:val="262626"/>
                                <w:kern w:val="24"/>
                                <w:sz w:val="18"/>
                                <w:szCs w:val="28"/>
                              </w:rPr>
                              <w:t xml:space="preserve">You must text within </w:t>
                            </w:r>
                            <w:r w:rsidRPr="00675F3F">
                              <w:rPr>
                                <w:rFonts w:cs="Arial"/>
                                <w:color w:val="262626"/>
                                <w:kern w:val="24"/>
                                <w:sz w:val="18"/>
                                <w:szCs w:val="28"/>
                                <w:highlight w:val="yellow"/>
                              </w:rPr>
                              <w:t>THREE</w:t>
                            </w:r>
                            <w:r w:rsidRPr="00675F3F">
                              <w:rPr>
                                <w:rFonts w:cs="Arial"/>
                                <w:color w:val="262626"/>
                                <w:kern w:val="24"/>
                                <w:sz w:val="18"/>
                                <w:szCs w:val="28"/>
                              </w:rPr>
                              <w:t xml:space="preserve"> hours of the tumor board. You will receive a text confirming receipt and then an email to complete the evaluation. Once the evaluation is completed credit is registered. </w:t>
                            </w:r>
                          </w:p>
                          <w:p w:rsidR="00A345CD" w:rsidRDefault="00A345CD" w:rsidP="00A345C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7pt;margin-top:30.7pt;width:398.3pt;height:12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" strokeweight="6pt">
                <v:stroke linestyle="thickBetweenThin"/>
                <v:textbox>
                  <w:txbxContent>
                    <w:p w:rsidR="00A345CD" w:rsidRPr="00C12DAE" w:rsidRDefault="00A345CD" w:rsidP="00A345CD">
                      <w:pPr>
                        <w:pStyle w:val="NormalWeb"/>
                        <w:jc w:val="center"/>
                        <w:textAlignment w:val="baseline"/>
                        <w:rPr>
                          <w:rFonts w:ascii="Arial Rounded MT Bold" w:hAnsi="Arial Rounded MT Bold" w:cs="Arial"/>
                          <w:color w:val="00B050"/>
                          <w:kern w:val="24"/>
                          <w:sz w:val="32"/>
                          <w:szCs w:val="32"/>
                        </w:rPr>
                      </w:pPr>
                      <w:r w:rsidRPr="00C12DAE">
                        <w:rPr>
                          <w:rFonts w:ascii="Arial Rounded MT Bold" w:hAnsi="Arial Rounded MT Bold" w:cs="Arial"/>
                          <w:color w:val="00B050"/>
                          <w:kern w:val="24"/>
                          <w:sz w:val="32"/>
                          <w:szCs w:val="32"/>
                        </w:rPr>
                        <w:t xml:space="preserve">AHN CME Credit </w:t>
                      </w:r>
                    </w:p>
                    <w:p w:rsidR="00A345CD" w:rsidRPr="00C12DAE" w:rsidRDefault="00A345CD" w:rsidP="00A345CD">
                      <w:pPr>
                        <w:jc w:val="center"/>
                        <w:textAlignment w:val="baseline"/>
                        <w:rPr>
                          <w:sz w:val="16"/>
                        </w:rPr>
                      </w:pPr>
                      <w:r w:rsidRPr="00C12DAE">
                        <w:rPr>
                          <w:rFonts w:cs="Arial"/>
                          <w:b/>
                          <w:bCs/>
                          <w:color w:val="0070C0"/>
                          <w:kern w:val="24"/>
                          <w:sz w:val="32"/>
                          <w:szCs w:val="50"/>
                        </w:rPr>
                        <w:t>TEXT 412-301-9919</w:t>
                      </w:r>
                      <w:r w:rsidRPr="00C12DAE">
                        <w:rPr>
                          <w:rFonts w:cs="Arial"/>
                          <w:b/>
                          <w:bCs/>
                          <w:color w:val="262626"/>
                          <w:kern w:val="24"/>
                          <w:sz w:val="16"/>
                          <w:szCs w:val="28"/>
                        </w:rPr>
                        <w:br/>
                      </w:r>
                      <w:r w:rsidRPr="00C12DAE">
                        <w:rPr>
                          <w:rFonts w:cs="Arial"/>
                          <w:color w:val="FF0000"/>
                          <w:kern w:val="24"/>
                          <w:sz w:val="20"/>
                          <w:szCs w:val="28"/>
                        </w:rPr>
                        <w:t>save this number to your contacts–</w:t>
                      </w:r>
                      <w:r w:rsidRPr="00C12DAE">
                        <w:rPr>
                          <w:rFonts w:cs="Arial"/>
                          <w:color w:val="FF0000"/>
                          <w:kern w:val="24"/>
                          <w:sz w:val="20"/>
                          <w:szCs w:val="28"/>
                        </w:rPr>
                        <w:br/>
                      </w:r>
                      <w:r w:rsidRPr="00C12DAE">
                        <w:rPr>
                          <w:rFonts w:cs="Arial"/>
                          <w:color w:val="262626"/>
                          <w:kern w:val="24"/>
                          <w:sz w:val="20"/>
                          <w:szCs w:val="28"/>
                        </w:rPr>
                        <w:t xml:space="preserve">will use this </w:t>
                      </w:r>
                      <w:r w:rsidRPr="00C12DAE">
                        <w:rPr>
                          <w:rFonts w:cs="Arial"/>
                          <w:b/>
                          <w:bCs/>
                          <w:color w:val="262626"/>
                          <w:kern w:val="24"/>
                          <w:sz w:val="20"/>
                          <w:szCs w:val="28"/>
                        </w:rPr>
                        <w:t>same</w:t>
                      </w:r>
                      <w:r w:rsidRPr="00C12DAE">
                        <w:rPr>
                          <w:rFonts w:cs="Arial"/>
                          <w:color w:val="262626"/>
                          <w:kern w:val="24"/>
                          <w:sz w:val="20"/>
                          <w:szCs w:val="28"/>
                        </w:rPr>
                        <w:t xml:space="preserve"> number every week to text your attendance</w:t>
                      </w:r>
                    </w:p>
                    <w:p w:rsidR="00A345CD" w:rsidRDefault="00A345CD" w:rsidP="00A345CD">
                      <w:pPr>
                        <w:jc w:val="center"/>
                        <w:textAlignment w:val="baseline"/>
                        <w:rPr>
                          <w:rFonts w:ascii="Arial" w:hAnsi="Arial" w:cs="Arial"/>
                          <w:color w:val="2F2F2F"/>
                          <w:shd w:val="clear" w:color="auto" w:fill="FFFFFF"/>
                        </w:rPr>
                      </w:pPr>
                      <w:r w:rsidRPr="00C12DAE">
                        <w:rPr>
                          <w:rFonts w:cs="Arial"/>
                          <w:b/>
                          <w:bCs/>
                          <w:color w:val="0070C0"/>
                          <w:kern w:val="24"/>
                          <w:sz w:val="32"/>
                          <w:szCs w:val="50"/>
                        </w:rPr>
                        <w:t>Today’s SMS Code:</w:t>
                      </w:r>
                      <w:r w:rsidR="005F2E4B">
                        <w:rPr>
                          <w:rFonts w:cs="Arial"/>
                          <w:b/>
                          <w:bCs/>
                          <w:color w:val="0070C0"/>
                          <w:kern w:val="24"/>
                          <w:sz w:val="32"/>
                          <w:szCs w:val="50"/>
                        </w:rPr>
                        <w:t xml:space="preserve"> </w:t>
                      </w:r>
                      <w:r w:rsidR="00C9065E">
                        <w:rPr>
                          <w:rFonts w:cs="Arial"/>
                          <w:b/>
                          <w:bCs/>
                          <w:color w:val="0070C0"/>
                          <w:kern w:val="24"/>
                          <w:sz w:val="32"/>
                          <w:szCs w:val="50"/>
                        </w:rPr>
                        <w:t>QUQPOB</w:t>
                      </w:r>
                    </w:p>
                    <w:p w:rsidR="00A345CD" w:rsidRPr="00675F3F" w:rsidRDefault="00A345CD" w:rsidP="00A345CD">
                      <w:pPr>
                        <w:jc w:val="center"/>
                        <w:textAlignment w:val="baseline"/>
                        <w:rPr>
                          <w:sz w:val="14"/>
                        </w:rPr>
                      </w:pPr>
                      <w:r w:rsidRPr="00675F3F">
                        <w:rPr>
                          <w:rFonts w:cs="Arial"/>
                          <w:color w:val="262626"/>
                          <w:kern w:val="24"/>
                          <w:sz w:val="18"/>
                          <w:szCs w:val="28"/>
                        </w:rPr>
                        <w:t xml:space="preserve">You must text within </w:t>
                      </w:r>
                      <w:r w:rsidRPr="00675F3F">
                        <w:rPr>
                          <w:rFonts w:cs="Arial"/>
                          <w:color w:val="262626"/>
                          <w:kern w:val="24"/>
                          <w:sz w:val="18"/>
                          <w:szCs w:val="28"/>
                          <w:highlight w:val="yellow"/>
                        </w:rPr>
                        <w:t>THREE</w:t>
                      </w:r>
                      <w:r w:rsidRPr="00675F3F">
                        <w:rPr>
                          <w:rFonts w:cs="Arial"/>
                          <w:color w:val="262626"/>
                          <w:kern w:val="24"/>
                          <w:sz w:val="18"/>
                          <w:szCs w:val="28"/>
                        </w:rPr>
                        <w:t xml:space="preserve"> hours of the tumor board. You will receive a text confirming receipt and then an email to complete the evaluation. Once the evaluation is completed credit is registered. </w:t>
                      </w:r>
                    </w:p>
                    <w:p w:rsidR="00A345CD" w:rsidRDefault="00A345CD" w:rsidP="00A345CD">
                      <w:pPr>
                        <w:jc w:val="center"/>
                      </w:pPr>
                    </w:p>
                  </w:txbxContent>
                </v:textbox>
              </v:shape>
            </w:pict>
          </mc:Fallback>
        </mc:AlternateContent>
      </w:r>
    </w:p>
    <w:p w:rsidR="00A345CD" w:rsidRPr="00A345CD" w:rsidRDefault="00A345CD" w:rsidP="00A345CD"/>
    <w:p w:rsidR="00A345CD" w:rsidRPr="00A345CD" w:rsidRDefault="00A345CD" w:rsidP="00A345CD"/>
    <w:p w:rsidR="00A345CD" w:rsidRPr="00A345CD" w:rsidRDefault="00A345CD" w:rsidP="00A345CD"/>
    <w:p w:rsidR="00A345CD" w:rsidRPr="00A345CD" w:rsidRDefault="00A345CD" w:rsidP="00A345CD"/>
    <w:p w:rsidR="00A345CD" w:rsidRPr="00A345CD" w:rsidRDefault="00A345CD" w:rsidP="00A345CD"/>
    <w:p w:rsidR="00A345CD" w:rsidRPr="00A345CD" w:rsidRDefault="00A345CD" w:rsidP="00A345CD"/>
    <w:p w:rsidR="00A345CD" w:rsidRPr="00A345CD" w:rsidRDefault="00A345CD" w:rsidP="00A345CD"/>
    <w:p w:rsidR="00A345CD" w:rsidRPr="00A345CD" w:rsidRDefault="00A345CD" w:rsidP="00A345CD"/>
    <w:p w:rsidR="00A345CD" w:rsidRPr="00A345CD" w:rsidRDefault="00A345CD" w:rsidP="00A345CD"/>
    <w:p w:rsidR="00A345CD" w:rsidRPr="00A345CD" w:rsidRDefault="00A345CD" w:rsidP="00A345CD"/>
    <w:p w:rsidR="00A345CD" w:rsidRPr="00A345CD" w:rsidRDefault="00A345CD" w:rsidP="00A345CD"/>
    <w:p w:rsidR="00A345CD" w:rsidRPr="00A345CD" w:rsidRDefault="00A345CD" w:rsidP="00A345CD"/>
    <w:p w:rsidR="00A345CD" w:rsidRPr="00A345CD" w:rsidRDefault="00A345CD" w:rsidP="00A345CD"/>
    <w:p w:rsidR="000244CA" w:rsidRPr="00113ECF" w:rsidRDefault="000244CA" w:rsidP="000244CA">
      <w:pPr>
        <w:rPr>
          <w:rFonts w:asciiTheme="minorHAnsi" w:hAnsiTheme="minorHAnsi" w:cs="Tahoma"/>
          <w:sz w:val="18"/>
          <w:szCs w:val="18"/>
          <w:shd w:val="clear" w:color="auto" w:fill="FFFFFF"/>
        </w:rPr>
      </w:pPr>
      <w:r w:rsidRPr="00113ECF">
        <w:rPr>
          <w:rFonts w:asciiTheme="minorHAnsi" w:hAnsiTheme="minorHAnsi" w:cs="Tahoma"/>
          <w:sz w:val="18"/>
          <w:szCs w:val="18"/>
          <w:u w:val="single"/>
          <w:shd w:val="clear" w:color="auto" w:fill="FFFFFF"/>
        </w:rPr>
        <w:t xml:space="preserve">Objectives: </w:t>
      </w:r>
      <w:r w:rsidRPr="00113ECF">
        <w:rPr>
          <w:rFonts w:asciiTheme="minorHAnsi" w:hAnsiTheme="minorHAnsi" w:cs="Tahoma"/>
          <w:sz w:val="18"/>
          <w:szCs w:val="18"/>
          <w:shd w:val="clear" w:color="auto" w:fill="FFFFFF"/>
        </w:rPr>
        <w:t xml:space="preserve">Upon completion of this activity, participants will have a better understanding of decision-making for complex </w:t>
      </w:r>
      <w:r>
        <w:rPr>
          <w:rFonts w:asciiTheme="minorHAnsi" w:hAnsiTheme="minorHAnsi" w:cs="Tahoma"/>
          <w:sz w:val="18"/>
          <w:szCs w:val="18"/>
          <w:shd w:val="clear" w:color="auto" w:fill="FFFFFF"/>
        </w:rPr>
        <w:t xml:space="preserve">Brachytherapy cases </w:t>
      </w:r>
      <w:r w:rsidRPr="00113ECF">
        <w:rPr>
          <w:rFonts w:asciiTheme="minorHAnsi" w:hAnsiTheme="minorHAnsi" w:cs="Tahoma"/>
          <w:sz w:val="18"/>
          <w:szCs w:val="18"/>
          <w:shd w:val="clear" w:color="auto" w:fill="FFFFFF"/>
        </w:rPr>
        <w:t>and be armed with clinical pathways to improve care.</w:t>
      </w:r>
    </w:p>
    <w:p w:rsidR="000244CA" w:rsidRPr="00113ECF" w:rsidRDefault="000244CA" w:rsidP="000244CA">
      <w:pPr>
        <w:pStyle w:val="NoSpacing"/>
        <w:rPr>
          <w:rFonts w:asciiTheme="minorHAnsi" w:hAnsiTheme="minorHAnsi"/>
          <w:sz w:val="18"/>
          <w:szCs w:val="18"/>
        </w:rPr>
      </w:pPr>
      <w:r w:rsidRPr="00113ECF">
        <w:rPr>
          <w:rFonts w:asciiTheme="minorHAnsi" w:hAnsiTheme="minorHAnsi"/>
          <w:sz w:val="18"/>
          <w:szCs w:val="18"/>
          <w:u w:val="single"/>
        </w:rPr>
        <w:t xml:space="preserve">Accreditation: </w:t>
      </w:r>
      <w:r w:rsidRPr="00113ECF">
        <w:rPr>
          <w:rFonts w:asciiTheme="minorHAnsi" w:hAnsiTheme="minorHAnsi"/>
          <w:sz w:val="18"/>
          <w:szCs w:val="18"/>
        </w:rPr>
        <w:t>Allegheny General Hospital is accredited by the Accreditation Council for Continuing Medical Education to provide continuing medical education for physicians. Credit Designation Statement:</w:t>
      </w:r>
      <w:r w:rsidRPr="00113ECF">
        <w:rPr>
          <w:rFonts w:asciiTheme="minorHAnsi" w:hAnsiTheme="minorHAnsi"/>
          <w:b/>
          <w:bCs/>
          <w:sz w:val="18"/>
          <w:szCs w:val="18"/>
        </w:rPr>
        <w:t xml:space="preserve"> </w:t>
      </w:r>
      <w:r w:rsidRPr="00113ECF">
        <w:rPr>
          <w:rFonts w:asciiTheme="minorHAnsi" w:hAnsiTheme="minorHAnsi"/>
          <w:sz w:val="18"/>
          <w:szCs w:val="18"/>
        </w:rPr>
        <w:t xml:space="preserve">Allegheny General Hospital designates this live activity for a maximum of 1.0 </w:t>
      </w:r>
      <w:r w:rsidRPr="00113ECF">
        <w:rPr>
          <w:rFonts w:asciiTheme="minorHAnsi" w:hAnsiTheme="minorHAnsi"/>
          <w:i/>
          <w:iCs/>
          <w:sz w:val="18"/>
          <w:szCs w:val="18"/>
        </w:rPr>
        <w:t>AMA PRA Category 1 Credit(s</w:t>
      </w:r>
      <w:proofErr w:type="gramStart"/>
      <w:r w:rsidRPr="00113ECF">
        <w:rPr>
          <w:rFonts w:asciiTheme="minorHAnsi" w:hAnsiTheme="minorHAnsi"/>
          <w:i/>
          <w:iCs/>
          <w:sz w:val="18"/>
          <w:szCs w:val="18"/>
        </w:rPr>
        <w:t>)™</w:t>
      </w:r>
      <w:proofErr w:type="gramEnd"/>
      <w:r w:rsidRPr="00113ECF">
        <w:rPr>
          <w:rFonts w:asciiTheme="minorHAnsi" w:hAnsiTheme="minorHAnsi"/>
          <w:sz w:val="18"/>
          <w:szCs w:val="18"/>
        </w:rPr>
        <w:t>.  Physicians should claim only the credit commensurate with the extent of their participation in this activity.</w:t>
      </w:r>
    </w:p>
    <w:p w:rsidR="000244CA" w:rsidRPr="00113ECF" w:rsidRDefault="000244CA" w:rsidP="000244CA">
      <w:pPr>
        <w:pStyle w:val="NoSpacing"/>
        <w:rPr>
          <w:rFonts w:asciiTheme="minorHAnsi" w:hAnsiTheme="minorHAnsi"/>
          <w:sz w:val="18"/>
          <w:szCs w:val="18"/>
        </w:rPr>
      </w:pPr>
      <w:r w:rsidRPr="00113ECF">
        <w:rPr>
          <w:rFonts w:asciiTheme="minorHAnsi" w:hAnsiTheme="minorHAnsi"/>
          <w:sz w:val="18"/>
          <w:szCs w:val="18"/>
          <w:u w:val="single"/>
        </w:rPr>
        <w:t xml:space="preserve">Disclosure: </w:t>
      </w:r>
      <w:r w:rsidRPr="00113ECF">
        <w:rPr>
          <w:rFonts w:asciiTheme="minorHAnsi" w:hAnsiTheme="minorHAnsi"/>
          <w:sz w:val="18"/>
          <w:szCs w:val="18"/>
        </w:rPr>
        <w:t xml:space="preserve">In accordance with the Accreditation Council for Continuing Medical Education (ACCME) and the policy of Allegheny General Hospital, presenters must disclose all relevant financial relationships, which in the context of their presentation(s), could be perceived as a real or apparent conflict of interest, (e.g., ownership of stock, honoraria or consulting fees). Any identifiable conflicts will be resolved prior to the activity. Any such relationships will be disclosed to the learner prior to the presentation(s).  </w:t>
      </w:r>
    </w:p>
    <w:p w:rsidR="000244CA" w:rsidRPr="00113ECF" w:rsidRDefault="000244CA" w:rsidP="000244CA">
      <w:pPr>
        <w:pStyle w:val="NoSpacing"/>
        <w:rPr>
          <w:rFonts w:asciiTheme="minorHAnsi" w:hAnsiTheme="minorHAnsi"/>
          <w:sz w:val="18"/>
          <w:szCs w:val="18"/>
        </w:rPr>
      </w:pPr>
      <w:r w:rsidRPr="00113ECF">
        <w:rPr>
          <w:rFonts w:asciiTheme="minorHAnsi" w:hAnsiTheme="minorHAnsi"/>
          <w:sz w:val="18"/>
          <w:szCs w:val="18"/>
          <w:u w:val="single"/>
        </w:rPr>
        <w:t>Moderators and Presenters:</w:t>
      </w:r>
      <w:r w:rsidRPr="00113ECF">
        <w:rPr>
          <w:rFonts w:asciiTheme="minorHAnsi" w:hAnsiTheme="minorHAnsi"/>
          <w:sz w:val="18"/>
          <w:szCs w:val="18"/>
        </w:rPr>
        <w:t xml:space="preserve">  </w:t>
      </w:r>
      <w:r>
        <w:rPr>
          <w:rFonts w:asciiTheme="minorHAnsi" w:hAnsiTheme="minorHAnsi" w:cs="Arial"/>
          <w:sz w:val="18"/>
          <w:szCs w:val="18"/>
        </w:rPr>
        <w:t>Mark Trombetta MD, Zachary Horne MD, Vladimir Valakh MD</w:t>
      </w:r>
      <w:r w:rsidRPr="00113ECF">
        <w:rPr>
          <w:rFonts w:asciiTheme="minorHAnsi" w:hAnsiTheme="minorHAnsi" w:cs="Arial"/>
          <w:sz w:val="18"/>
          <w:szCs w:val="18"/>
        </w:rPr>
        <w:t xml:space="preserve"> </w:t>
      </w:r>
      <w:r>
        <w:rPr>
          <w:rFonts w:asciiTheme="minorHAnsi" w:hAnsiTheme="minorHAnsi" w:cs="Arial"/>
          <w:sz w:val="18"/>
          <w:szCs w:val="18"/>
        </w:rPr>
        <w:t>has</w:t>
      </w:r>
      <w:r w:rsidRPr="00113ECF">
        <w:rPr>
          <w:rFonts w:asciiTheme="minorHAnsi" w:hAnsiTheme="minorHAnsi" w:cs="Arial"/>
          <w:sz w:val="18"/>
          <w:szCs w:val="18"/>
        </w:rPr>
        <w:t xml:space="preserve"> nothing to disclose</w:t>
      </w:r>
    </w:p>
    <w:p w:rsidR="000244CA" w:rsidRDefault="000244CA" w:rsidP="000244CA">
      <w:pPr>
        <w:pStyle w:val="NoSpacing"/>
        <w:rPr>
          <w:rFonts w:ascii="Arial" w:hAnsi="Arial" w:cs="Arial"/>
          <w:b/>
        </w:rPr>
      </w:pPr>
    </w:p>
    <w:p w:rsidR="000244CA" w:rsidRDefault="000244CA" w:rsidP="000244CA">
      <w:pPr>
        <w:pStyle w:val="NoSpacing"/>
        <w:rPr>
          <w:rFonts w:ascii="Arial" w:hAnsi="Arial" w:cs="Arial"/>
          <w:b/>
        </w:rPr>
      </w:pPr>
    </w:p>
    <w:p w:rsidR="004E1C5D" w:rsidRPr="00A345CD" w:rsidRDefault="004E1C5D" w:rsidP="00A345CD">
      <w:bookmarkStart w:id="0" w:name="_GoBack"/>
      <w:bookmarkEnd w:id="0"/>
    </w:p>
    <w:sectPr w:rsidR="004E1C5D" w:rsidRPr="00A345CD" w:rsidSect="00771371">
      <w:pgSz w:w="12240" w:h="15840"/>
      <w:pgMar w:top="1008" w:right="1008" w:bottom="1008" w:left="1008"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B7F" w:rsidRDefault="00003B7F" w:rsidP="00B651B1">
      <w:r>
        <w:separator/>
      </w:r>
    </w:p>
  </w:endnote>
  <w:endnote w:type="continuationSeparator" w:id="0">
    <w:p w:rsidR="00003B7F" w:rsidRDefault="00003B7F" w:rsidP="00B65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B7F" w:rsidRDefault="00003B7F" w:rsidP="00B651B1">
      <w:r>
        <w:separator/>
      </w:r>
    </w:p>
  </w:footnote>
  <w:footnote w:type="continuationSeparator" w:id="0">
    <w:p w:rsidR="00003B7F" w:rsidRDefault="00003B7F" w:rsidP="00B651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A272C"/>
    <w:multiLevelType w:val="hybridMultilevel"/>
    <w:tmpl w:val="59F687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9B16BCD"/>
    <w:multiLevelType w:val="hybridMultilevel"/>
    <w:tmpl w:val="59F687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4B815B14"/>
    <w:multiLevelType w:val="hybridMultilevel"/>
    <w:tmpl w:val="0A9C5E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4DD36653"/>
    <w:multiLevelType w:val="hybridMultilevel"/>
    <w:tmpl w:val="59F687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57B04F9F"/>
    <w:multiLevelType w:val="hybridMultilevel"/>
    <w:tmpl w:val="9E1AB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D26BCE"/>
    <w:multiLevelType w:val="hybridMultilevel"/>
    <w:tmpl w:val="59F687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5E35717A"/>
    <w:multiLevelType w:val="hybridMultilevel"/>
    <w:tmpl w:val="59F687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FD80B4B"/>
    <w:multiLevelType w:val="hybridMultilevel"/>
    <w:tmpl w:val="59F687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73AA1298"/>
    <w:multiLevelType w:val="hybridMultilevel"/>
    <w:tmpl w:val="59F687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7BA41659"/>
    <w:multiLevelType w:val="hybridMultilevel"/>
    <w:tmpl w:val="59F687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7DDF393A"/>
    <w:multiLevelType w:val="hybridMultilevel"/>
    <w:tmpl w:val="EC9E27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
  </w:num>
  <w:num w:numId="6">
    <w:abstractNumId w:val="5"/>
  </w:num>
  <w:num w:numId="7">
    <w:abstractNumId w:val="3"/>
  </w:num>
  <w:num w:numId="8">
    <w:abstractNumId w:val="0"/>
  </w:num>
  <w:num w:numId="9">
    <w:abstractNumId w:val="7"/>
  </w:num>
  <w:num w:numId="10">
    <w:abstractNumId w:val="6"/>
  </w:num>
  <w:num w:numId="11">
    <w:abstractNumId w:val="9"/>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8DD"/>
    <w:rsid w:val="00003B7F"/>
    <w:rsid w:val="000244CA"/>
    <w:rsid w:val="00053459"/>
    <w:rsid w:val="00055BE8"/>
    <w:rsid w:val="000665F7"/>
    <w:rsid w:val="000B4972"/>
    <w:rsid w:val="000B688D"/>
    <w:rsid w:val="000D4CB1"/>
    <w:rsid w:val="000F2F84"/>
    <w:rsid w:val="001262CB"/>
    <w:rsid w:val="001568A7"/>
    <w:rsid w:val="001607FF"/>
    <w:rsid w:val="0016225A"/>
    <w:rsid w:val="00165A3C"/>
    <w:rsid w:val="00165DE8"/>
    <w:rsid w:val="001C6CDE"/>
    <w:rsid w:val="001D0BE6"/>
    <w:rsid w:val="001E6F1E"/>
    <w:rsid w:val="001E7C48"/>
    <w:rsid w:val="001F783D"/>
    <w:rsid w:val="0020710C"/>
    <w:rsid w:val="00234282"/>
    <w:rsid w:val="00243BA9"/>
    <w:rsid w:val="00331417"/>
    <w:rsid w:val="0034710F"/>
    <w:rsid w:val="00395343"/>
    <w:rsid w:val="0042790D"/>
    <w:rsid w:val="00455DC8"/>
    <w:rsid w:val="00483209"/>
    <w:rsid w:val="00487975"/>
    <w:rsid w:val="00490F70"/>
    <w:rsid w:val="004C7836"/>
    <w:rsid w:val="004D6584"/>
    <w:rsid w:val="004E1C5D"/>
    <w:rsid w:val="00544CF1"/>
    <w:rsid w:val="005718DD"/>
    <w:rsid w:val="005F2E4B"/>
    <w:rsid w:val="00612494"/>
    <w:rsid w:val="00621F70"/>
    <w:rsid w:val="006251E9"/>
    <w:rsid w:val="006411F2"/>
    <w:rsid w:val="006600F1"/>
    <w:rsid w:val="00675F3F"/>
    <w:rsid w:val="006C6DF0"/>
    <w:rsid w:val="006D30D1"/>
    <w:rsid w:val="006E4186"/>
    <w:rsid w:val="006E5F86"/>
    <w:rsid w:val="00702B89"/>
    <w:rsid w:val="00771371"/>
    <w:rsid w:val="00771EF3"/>
    <w:rsid w:val="007813F2"/>
    <w:rsid w:val="007B509B"/>
    <w:rsid w:val="007C403D"/>
    <w:rsid w:val="00806FB4"/>
    <w:rsid w:val="00835166"/>
    <w:rsid w:val="008537B1"/>
    <w:rsid w:val="00870850"/>
    <w:rsid w:val="008B50AF"/>
    <w:rsid w:val="008B77FC"/>
    <w:rsid w:val="00906693"/>
    <w:rsid w:val="00921E9A"/>
    <w:rsid w:val="00922C3C"/>
    <w:rsid w:val="00934381"/>
    <w:rsid w:val="009364DE"/>
    <w:rsid w:val="00943A67"/>
    <w:rsid w:val="00953230"/>
    <w:rsid w:val="00A345CD"/>
    <w:rsid w:val="00A6527E"/>
    <w:rsid w:val="00AB59E0"/>
    <w:rsid w:val="00AE0025"/>
    <w:rsid w:val="00AF7599"/>
    <w:rsid w:val="00B0338D"/>
    <w:rsid w:val="00B22F1E"/>
    <w:rsid w:val="00B32106"/>
    <w:rsid w:val="00B45AA9"/>
    <w:rsid w:val="00B651B1"/>
    <w:rsid w:val="00B71299"/>
    <w:rsid w:val="00B80E7C"/>
    <w:rsid w:val="00B96FC0"/>
    <w:rsid w:val="00BA7C94"/>
    <w:rsid w:val="00BD2858"/>
    <w:rsid w:val="00BF3085"/>
    <w:rsid w:val="00C04FDB"/>
    <w:rsid w:val="00C072BC"/>
    <w:rsid w:val="00C12DAE"/>
    <w:rsid w:val="00C61F8A"/>
    <w:rsid w:val="00C83382"/>
    <w:rsid w:val="00C84FF5"/>
    <w:rsid w:val="00C9065E"/>
    <w:rsid w:val="00CB6859"/>
    <w:rsid w:val="00CD166C"/>
    <w:rsid w:val="00D12861"/>
    <w:rsid w:val="00D14100"/>
    <w:rsid w:val="00D173AA"/>
    <w:rsid w:val="00DC0DEC"/>
    <w:rsid w:val="00DF1A32"/>
    <w:rsid w:val="00DF6686"/>
    <w:rsid w:val="00DF689E"/>
    <w:rsid w:val="00E14F62"/>
    <w:rsid w:val="00E30B26"/>
    <w:rsid w:val="00E44AC9"/>
    <w:rsid w:val="00E64417"/>
    <w:rsid w:val="00E76CC9"/>
    <w:rsid w:val="00EF5EFE"/>
    <w:rsid w:val="00F131AB"/>
    <w:rsid w:val="00F55690"/>
    <w:rsid w:val="00F72C92"/>
    <w:rsid w:val="00F77546"/>
    <w:rsid w:val="00F8691B"/>
    <w:rsid w:val="00F9090C"/>
    <w:rsid w:val="00FA4607"/>
    <w:rsid w:val="00FC09DE"/>
    <w:rsid w:val="00FD5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8DD"/>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18DD"/>
    <w:rPr>
      <w:color w:val="0000FF"/>
      <w:u w:val="single"/>
    </w:rPr>
  </w:style>
  <w:style w:type="paragraph" w:styleId="NoSpacing">
    <w:name w:val="No Spacing"/>
    <w:basedOn w:val="Normal"/>
    <w:uiPriority w:val="1"/>
    <w:qFormat/>
    <w:rsid w:val="005718DD"/>
  </w:style>
  <w:style w:type="character" w:customStyle="1" w:styleId="pull-left">
    <w:name w:val="pull-left"/>
    <w:basedOn w:val="DefaultParagraphFont"/>
    <w:rsid w:val="005718DD"/>
  </w:style>
  <w:style w:type="paragraph" w:styleId="BalloonText">
    <w:name w:val="Balloon Text"/>
    <w:basedOn w:val="Normal"/>
    <w:link w:val="BalloonTextChar"/>
    <w:uiPriority w:val="99"/>
    <w:semiHidden/>
    <w:unhideWhenUsed/>
    <w:rsid w:val="005718DD"/>
    <w:rPr>
      <w:rFonts w:ascii="Tahoma" w:hAnsi="Tahoma" w:cs="Tahoma"/>
      <w:sz w:val="16"/>
      <w:szCs w:val="16"/>
    </w:rPr>
  </w:style>
  <w:style w:type="character" w:customStyle="1" w:styleId="BalloonTextChar">
    <w:name w:val="Balloon Text Char"/>
    <w:basedOn w:val="DefaultParagraphFont"/>
    <w:link w:val="BalloonText"/>
    <w:uiPriority w:val="99"/>
    <w:semiHidden/>
    <w:rsid w:val="005718DD"/>
    <w:rPr>
      <w:rFonts w:ascii="Tahoma" w:hAnsi="Tahoma" w:cs="Tahoma"/>
      <w:sz w:val="16"/>
      <w:szCs w:val="16"/>
    </w:rPr>
  </w:style>
  <w:style w:type="table" w:styleId="TableGrid">
    <w:name w:val="Table Grid"/>
    <w:basedOn w:val="TableNormal"/>
    <w:uiPriority w:val="59"/>
    <w:rsid w:val="00571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718DD"/>
    <w:rPr>
      <w:rFonts w:cs="Times New Roman"/>
    </w:rPr>
  </w:style>
  <w:style w:type="paragraph" w:styleId="NormalWeb">
    <w:name w:val="Normal (Web)"/>
    <w:basedOn w:val="Normal"/>
    <w:uiPriority w:val="99"/>
    <w:unhideWhenUsed/>
    <w:rsid w:val="00B651B1"/>
    <w:rPr>
      <w:rFonts w:ascii="Times New Roman" w:eastAsia="Times New Roman" w:hAnsi="Times New Roman"/>
      <w:sz w:val="24"/>
      <w:szCs w:val="24"/>
    </w:rPr>
  </w:style>
  <w:style w:type="paragraph" w:styleId="Header">
    <w:name w:val="header"/>
    <w:basedOn w:val="Normal"/>
    <w:link w:val="HeaderChar"/>
    <w:uiPriority w:val="99"/>
    <w:unhideWhenUsed/>
    <w:rsid w:val="00B651B1"/>
    <w:pPr>
      <w:tabs>
        <w:tab w:val="center" w:pos="4680"/>
        <w:tab w:val="right" w:pos="9360"/>
      </w:tabs>
    </w:pPr>
  </w:style>
  <w:style w:type="character" w:customStyle="1" w:styleId="HeaderChar">
    <w:name w:val="Header Char"/>
    <w:basedOn w:val="DefaultParagraphFont"/>
    <w:link w:val="Header"/>
    <w:uiPriority w:val="99"/>
    <w:rsid w:val="00B651B1"/>
    <w:rPr>
      <w:rFonts w:ascii="Calibri" w:hAnsi="Calibri" w:cs="Times New Roman"/>
    </w:rPr>
  </w:style>
  <w:style w:type="paragraph" w:styleId="Footer">
    <w:name w:val="footer"/>
    <w:basedOn w:val="Normal"/>
    <w:link w:val="FooterChar"/>
    <w:uiPriority w:val="99"/>
    <w:unhideWhenUsed/>
    <w:rsid w:val="00B651B1"/>
    <w:pPr>
      <w:tabs>
        <w:tab w:val="center" w:pos="4680"/>
        <w:tab w:val="right" w:pos="9360"/>
      </w:tabs>
    </w:pPr>
  </w:style>
  <w:style w:type="character" w:customStyle="1" w:styleId="FooterChar">
    <w:name w:val="Footer Char"/>
    <w:basedOn w:val="DefaultParagraphFont"/>
    <w:link w:val="Footer"/>
    <w:uiPriority w:val="99"/>
    <w:rsid w:val="00B651B1"/>
    <w:rPr>
      <w:rFonts w:ascii="Calibri" w:hAnsi="Calibri" w:cs="Times New Roman"/>
    </w:rPr>
  </w:style>
  <w:style w:type="paragraph" w:styleId="ListParagraph">
    <w:name w:val="List Paragraph"/>
    <w:basedOn w:val="Normal"/>
    <w:uiPriority w:val="34"/>
    <w:qFormat/>
    <w:rsid w:val="00771371"/>
    <w:pPr>
      <w:ind w:left="720"/>
      <w:contextualSpacing/>
    </w:pPr>
  </w:style>
  <w:style w:type="character" w:styleId="Strong">
    <w:name w:val="Strong"/>
    <w:uiPriority w:val="22"/>
    <w:qFormat/>
    <w:rsid w:val="00CB6859"/>
    <w:rPr>
      <w:b/>
      <w:bCs/>
    </w:rPr>
  </w:style>
  <w:style w:type="paragraph" w:styleId="PlainText">
    <w:name w:val="Plain Text"/>
    <w:basedOn w:val="Normal"/>
    <w:link w:val="PlainTextChar"/>
    <w:uiPriority w:val="99"/>
    <w:unhideWhenUsed/>
    <w:rsid w:val="008537B1"/>
    <w:rPr>
      <w:rFonts w:cstheme="minorBidi"/>
      <w:szCs w:val="21"/>
    </w:rPr>
  </w:style>
  <w:style w:type="character" w:customStyle="1" w:styleId="PlainTextChar">
    <w:name w:val="Plain Text Char"/>
    <w:basedOn w:val="DefaultParagraphFont"/>
    <w:link w:val="PlainText"/>
    <w:uiPriority w:val="99"/>
    <w:rsid w:val="008537B1"/>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8DD"/>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18DD"/>
    <w:rPr>
      <w:color w:val="0000FF"/>
      <w:u w:val="single"/>
    </w:rPr>
  </w:style>
  <w:style w:type="paragraph" w:styleId="NoSpacing">
    <w:name w:val="No Spacing"/>
    <w:basedOn w:val="Normal"/>
    <w:uiPriority w:val="1"/>
    <w:qFormat/>
    <w:rsid w:val="005718DD"/>
  </w:style>
  <w:style w:type="character" w:customStyle="1" w:styleId="pull-left">
    <w:name w:val="pull-left"/>
    <w:basedOn w:val="DefaultParagraphFont"/>
    <w:rsid w:val="005718DD"/>
  </w:style>
  <w:style w:type="paragraph" w:styleId="BalloonText">
    <w:name w:val="Balloon Text"/>
    <w:basedOn w:val="Normal"/>
    <w:link w:val="BalloonTextChar"/>
    <w:uiPriority w:val="99"/>
    <w:semiHidden/>
    <w:unhideWhenUsed/>
    <w:rsid w:val="005718DD"/>
    <w:rPr>
      <w:rFonts w:ascii="Tahoma" w:hAnsi="Tahoma" w:cs="Tahoma"/>
      <w:sz w:val="16"/>
      <w:szCs w:val="16"/>
    </w:rPr>
  </w:style>
  <w:style w:type="character" w:customStyle="1" w:styleId="BalloonTextChar">
    <w:name w:val="Balloon Text Char"/>
    <w:basedOn w:val="DefaultParagraphFont"/>
    <w:link w:val="BalloonText"/>
    <w:uiPriority w:val="99"/>
    <w:semiHidden/>
    <w:rsid w:val="005718DD"/>
    <w:rPr>
      <w:rFonts w:ascii="Tahoma" w:hAnsi="Tahoma" w:cs="Tahoma"/>
      <w:sz w:val="16"/>
      <w:szCs w:val="16"/>
    </w:rPr>
  </w:style>
  <w:style w:type="table" w:styleId="TableGrid">
    <w:name w:val="Table Grid"/>
    <w:basedOn w:val="TableNormal"/>
    <w:uiPriority w:val="59"/>
    <w:rsid w:val="00571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718DD"/>
    <w:rPr>
      <w:rFonts w:cs="Times New Roman"/>
    </w:rPr>
  </w:style>
  <w:style w:type="paragraph" w:styleId="NormalWeb">
    <w:name w:val="Normal (Web)"/>
    <w:basedOn w:val="Normal"/>
    <w:uiPriority w:val="99"/>
    <w:unhideWhenUsed/>
    <w:rsid w:val="00B651B1"/>
    <w:rPr>
      <w:rFonts w:ascii="Times New Roman" w:eastAsia="Times New Roman" w:hAnsi="Times New Roman"/>
      <w:sz w:val="24"/>
      <w:szCs w:val="24"/>
    </w:rPr>
  </w:style>
  <w:style w:type="paragraph" w:styleId="Header">
    <w:name w:val="header"/>
    <w:basedOn w:val="Normal"/>
    <w:link w:val="HeaderChar"/>
    <w:uiPriority w:val="99"/>
    <w:unhideWhenUsed/>
    <w:rsid w:val="00B651B1"/>
    <w:pPr>
      <w:tabs>
        <w:tab w:val="center" w:pos="4680"/>
        <w:tab w:val="right" w:pos="9360"/>
      </w:tabs>
    </w:pPr>
  </w:style>
  <w:style w:type="character" w:customStyle="1" w:styleId="HeaderChar">
    <w:name w:val="Header Char"/>
    <w:basedOn w:val="DefaultParagraphFont"/>
    <w:link w:val="Header"/>
    <w:uiPriority w:val="99"/>
    <w:rsid w:val="00B651B1"/>
    <w:rPr>
      <w:rFonts w:ascii="Calibri" w:hAnsi="Calibri" w:cs="Times New Roman"/>
    </w:rPr>
  </w:style>
  <w:style w:type="paragraph" w:styleId="Footer">
    <w:name w:val="footer"/>
    <w:basedOn w:val="Normal"/>
    <w:link w:val="FooterChar"/>
    <w:uiPriority w:val="99"/>
    <w:unhideWhenUsed/>
    <w:rsid w:val="00B651B1"/>
    <w:pPr>
      <w:tabs>
        <w:tab w:val="center" w:pos="4680"/>
        <w:tab w:val="right" w:pos="9360"/>
      </w:tabs>
    </w:pPr>
  </w:style>
  <w:style w:type="character" w:customStyle="1" w:styleId="FooterChar">
    <w:name w:val="Footer Char"/>
    <w:basedOn w:val="DefaultParagraphFont"/>
    <w:link w:val="Footer"/>
    <w:uiPriority w:val="99"/>
    <w:rsid w:val="00B651B1"/>
    <w:rPr>
      <w:rFonts w:ascii="Calibri" w:hAnsi="Calibri" w:cs="Times New Roman"/>
    </w:rPr>
  </w:style>
  <w:style w:type="paragraph" w:styleId="ListParagraph">
    <w:name w:val="List Paragraph"/>
    <w:basedOn w:val="Normal"/>
    <w:uiPriority w:val="34"/>
    <w:qFormat/>
    <w:rsid w:val="00771371"/>
    <w:pPr>
      <w:ind w:left="720"/>
      <w:contextualSpacing/>
    </w:pPr>
  </w:style>
  <w:style w:type="character" w:styleId="Strong">
    <w:name w:val="Strong"/>
    <w:uiPriority w:val="22"/>
    <w:qFormat/>
    <w:rsid w:val="00CB6859"/>
    <w:rPr>
      <w:b/>
      <w:bCs/>
    </w:rPr>
  </w:style>
  <w:style w:type="paragraph" w:styleId="PlainText">
    <w:name w:val="Plain Text"/>
    <w:basedOn w:val="Normal"/>
    <w:link w:val="PlainTextChar"/>
    <w:uiPriority w:val="99"/>
    <w:unhideWhenUsed/>
    <w:rsid w:val="008537B1"/>
    <w:rPr>
      <w:rFonts w:cstheme="minorBidi"/>
      <w:szCs w:val="21"/>
    </w:rPr>
  </w:style>
  <w:style w:type="character" w:customStyle="1" w:styleId="PlainTextChar">
    <w:name w:val="Plain Text Char"/>
    <w:basedOn w:val="DefaultParagraphFont"/>
    <w:link w:val="PlainText"/>
    <w:uiPriority w:val="99"/>
    <w:rsid w:val="008537B1"/>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7898">
      <w:bodyDiv w:val="1"/>
      <w:marLeft w:val="0"/>
      <w:marRight w:val="0"/>
      <w:marTop w:val="0"/>
      <w:marBottom w:val="0"/>
      <w:divBdr>
        <w:top w:val="none" w:sz="0" w:space="0" w:color="auto"/>
        <w:left w:val="none" w:sz="0" w:space="0" w:color="auto"/>
        <w:bottom w:val="none" w:sz="0" w:space="0" w:color="auto"/>
        <w:right w:val="none" w:sz="0" w:space="0" w:color="auto"/>
      </w:divBdr>
    </w:div>
    <w:div w:id="27531746">
      <w:bodyDiv w:val="1"/>
      <w:marLeft w:val="0"/>
      <w:marRight w:val="0"/>
      <w:marTop w:val="0"/>
      <w:marBottom w:val="0"/>
      <w:divBdr>
        <w:top w:val="none" w:sz="0" w:space="0" w:color="auto"/>
        <w:left w:val="none" w:sz="0" w:space="0" w:color="auto"/>
        <w:bottom w:val="none" w:sz="0" w:space="0" w:color="auto"/>
        <w:right w:val="none" w:sz="0" w:space="0" w:color="auto"/>
      </w:divBdr>
    </w:div>
    <w:div w:id="57943314">
      <w:bodyDiv w:val="1"/>
      <w:marLeft w:val="0"/>
      <w:marRight w:val="0"/>
      <w:marTop w:val="0"/>
      <w:marBottom w:val="0"/>
      <w:divBdr>
        <w:top w:val="none" w:sz="0" w:space="0" w:color="auto"/>
        <w:left w:val="none" w:sz="0" w:space="0" w:color="auto"/>
        <w:bottom w:val="none" w:sz="0" w:space="0" w:color="auto"/>
        <w:right w:val="none" w:sz="0" w:space="0" w:color="auto"/>
      </w:divBdr>
    </w:div>
    <w:div w:id="68429888">
      <w:bodyDiv w:val="1"/>
      <w:marLeft w:val="0"/>
      <w:marRight w:val="0"/>
      <w:marTop w:val="0"/>
      <w:marBottom w:val="0"/>
      <w:divBdr>
        <w:top w:val="none" w:sz="0" w:space="0" w:color="auto"/>
        <w:left w:val="none" w:sz="0" w:space="0" w:color="auto"/>
        <w:bottom w:val="none" w:sz="0" w:space="0" w:color="auto"/>
        <w:right w:val="none" w:sz="0" w:space="0" w:color="auto"/>
      </w:divBdr>
    </w:div>
    <w:div w:id="74672941">
      <w:bodyDiv w:val="1"/>
      <w:marLeft w:val="0"/>
      <w:marRight w:val="0"/>
      <w:marTop w:val="0"/>
      <w:marBottom w:val="0"/>
      <w:divBdr>
        <w:top w:val="none" w:sz="0" w:space="0" w:color="auto"/>
        <w:left w:val="none" w:sz="0" w:space="0" w:color="auto"/>
        <w:bottom w:val="none" w:sz="0" w:space="0" w:color="auto"/>
        <w:right w:val="none" w:sz="0" w:space="0" w:color="auto"/>
      </w:divBdr>
    </w:div>
    <w:div w:id="93325329">
      <w:bodyDiv w:val="1"/>
      <w:marLeft w:val="0"/>
      <w:marRight w:val="0"/>
      <w:marTop w:val="0"/>
      <w:marBottom w:val="0"/>
      <w:divBdr>
        <w:top w:val="none" w:sz="0" w:space="0" w:color="auto"/>
        <w:left w:val="none" w:sz="0" w:space="0" w:color="auto"/>
        <w:bottom w:val="none" w:sz="0" w:space="0" w:color="auto"/>
        <w:right w:val="none" w:sz="0" w:space="0" w:color="auto"/>
      </w:divBdr>
    </w:div>
    <w:div w:id="108473809">
      <w:bodyDiv w:val="1"/>
      <w:marLeft w:val="0"/>
      <w:marRight w:val="0"/>
      <w:marTop w:val="0"/>
      <w:marBottom w:val="0"/>
      <w:divBdr>
        <w:top w:val="none" w:sz="0" w:space="0" w:color="auto"/>
        <w:left w:val="none" w:sz="0" w:space="0" w:color="auto"/>
        <w:bottom w:val="none" w:sz="0" w:space="0" w:color="auto"/>
        <w:right w:val="none" w:sz="0" w:space="0" w:color="auto"/>
      </w:divBdr>
    </w:div>
    <w:div w:id="151340204">
      <w:bodyDiv w:val="1"/>
      <w:marLeft w:val="0"/>
      <w:marRight w:val="0"/>
      <w:marTop w:val="0"/>
      <w:marBottom w:val="0"/>
      <w:divBdr>
        <w:top w:val="none" w:sz="0" w:space="0" w:color="auto"/>
        <w:left w:val="none" w:sz="0" w:space="0" w:color="auto"/>
        <w:bottom w:val="none" w:sz="0" w:space="0" w:color="auto"/>
        <w:right w:val="none" w:sz="0" w:space="0" w:color="auto"/>
      </w:divBdr>
    </w:div>
    <w:div w:id="212276704">
      <w:bodyDiv w:val="1"/>
      <w:marLeft w:val="0"/>
      <w:marRight w:val="0"/>
      <w:marTop w:val="0"/>
      <w:marBottom w:val="0"/>
      <w:divBdr>
        <w:top w:val="none" w:sz="0" w:space="0" w:color="auto"/>
        <w:left w:val="none" w:sz="0" w:space="0" w:color="auto"/>
        <w:bottom w:val="none" w:sz="0" w:space="0" w:color="auto"/>
        <w:right w:val="none" w:sz="0" w:space="0" w:color="auto"/>
      </w:divBdr>
    </w:div>
    <w:div w:id="267781883">
      <w:bodyDiv w:val="1"/>
      <w:marLeft w:val="0"/>
      <w:marRight w:val="0"/>
      <w:marTop w:val="0"/>
      <w:marBottom w:val="0"/>
      <w:divBdr>
        <w:top w:val="none" w:sz="0" w:space="0" w:color="auto"/>
        <w:left w:val="none" w:sz="0" w:space="0" w:color="auto"/>
        <w:bottom w:val="none" w:sz="0" w:space="0" w:color="auto"/>
        <w:right w:val="none" w:sz="0" w:space="0" w:color="auto"/>
      </w:divBdr>
    </w:div>
    <w:div w:id="350759405">
      <w:bodyDiv w:val="1"/>
      <w:marLeft w:val="0"/>
      <w:marRight w:val="0"/>
      <w:marTop w:val="0"/>
      <w:marBottom w:val="0"/>
      <w:divBdr>
        <w:top w:val="none" w:sz="0" w:space="0" w:color="auto"/>
        <w:left w:val="none" w:sz="0" w:space="0" w:color="auto"/>
        <w:bottom w:val="none" w:sz="0" w:space="0" w:color="auto"/>
        <w:right w:val="none" w:sz="0" w:space="0" w:color="auto"/>
      </w:divBdr>
    </w:div>
    <w:div w:id="361325206">
      <w:bodyDiv w:val="1"/>
      <w:marLeft w:val="0"/>
      <w:marRight w:val="0"/>
      <w:marTop w:val="0"/>
      <w:marBottom w:val="0"/>
      <w:divBdr>
        <w:top w:val="none" w:sz="0" w:space="0" w:color="auto"/>
        <w:left w:val="none" w:sz="0" w:space="0" w:color="auto"/>
        <w:bottom w:val="none" w:sz="0" w:space="0" w:color="auto"/>
        <w:right w:val="none" w:sz="0" w:space="0" w:color="auto"/>
      </w:divBdr>
    </w:div>
    <w:div w:id="365759555">
      <w:bodyDiv w:val="1"/>
      <w:marLeft w:val="0"/>
      <w:marRight w:val="0"/>
      <w:marTop w:val="0"/>
      <w:marBottom w:val="0"/>
      <w:divBdr>
        <w:top w:val="none" w:sz="0" w:space="0" w:color="auto"/>
        <w:left w:val="none" w:sz="0" w:space="0" w:color="auto"/>
        <w:bottom w:val="none" w:sz="0" w:space="0" w:color="auto"/>
        <w:right w:val="none" w:sz="0" w:space="0" w:color="auto"/>
      </w:divBdr>
    </w:div>
    <w:div w:id="381712030">
      <w:bodyDiv w:val="1"/>
      <w:marLeft w:val="0"/>
      <w:marRight w:val="0"/>
      <w:marTop w:val="0"/>
      <w:marBottom w:val="0"/>
      <w:divBdr>
        <w:top w:val="none" w:sz="0" w:space="0" w:color="auto"/>
        <w:left w:val="none" w:sz="0" w:space="0" w:color="auto"/>
        <w:bottom w:val="none" w:sz="0" w:space="0" w:color="auto"/>
        <w:right w:val="none" w:sz="0" w:space="0" w:color="auto"/>
      </w:divBdr>
    </w:div>
    <w:div w:id="405998072">
      <w:bodyDiv w:val="1"/>
      <w:marLeft w:val="0"/>
      <w:marRight w:val="0"/>
      <w:marTop w:val="0"/>
      <w:marBottom w:val="0"/>
      <w:divBdr>
        <w:top w:val="none" w:sz="0" w:space="0" w:color="auto"/>
        <w:left w:val="none" w:sz="0" w:space="0" w:color="auto"/>
        <w:bottom w:val="none" w:sz="0" w:space="0" w:color="auto"/>
        <w:right w:val="none" w:sz="0" w:space="0" w:color="auto"/>
      </w:divBdr>
    </w:div>
    <w:div w:id="451242219">
      <w:bodyDiv w:val="1"/>
      <w:marLeft w:val="0"/>
      <w:marRight w:val="0"/>
      <w:marTop w:val="0"/>
      <w:marBottom w:val="0"/>
      <w:divBdr>
        <w:top w:val="none" w:sz="0" w:space="0" w:color="auto"/>
        <w:left w:val="none" w:sz="0" w:space="0" w:color="auto"/>
        <w:bottom w:val="none" w:sz="0" w:space="0" w:color="auto"/>
        <w:right w:val="none" w:sz="0" w:space="0" w:color="auto"/>
      </w:divBdr>
    </w:div>
    <w:div w:id="451556976">
      <w:bodyDiv w:val="1"/>
      <w:marLeft w:val="0"/>
      <w:marRight w:val="0"/>
      <w:marTop w:val="0"/>
      <w:marBottom w:val="0"/>
      <w:divBdr>
        <w:top w:val="none" w:sz="0" w:space="0" w:color="auto"/>
        <w:left w:val="none" w:sz="0" w:space="0" w:color="auto"/>
        <w:bottom w:val="none" w:sz="0" w:space="0" w:color="auto"/>
        <w:right w:val="none" w:sz="0" w:space="0" w:color="auto"/>
      </w:divBdr>
    </w:div>
    <w:div w:id="504129708">
      <w:bodyDiv w:val="1"/>
      <w:marLeft w:val="0"/>
      <w:marRight w:val="0"/>
      <w:marTop w:val="0"/>
      <w:marBottom w:val="0"/>
      <w:divBdr>
        <w:top w:val="none" w:sz="0" w:space="0" w:color="auto"/>
        <w:left w:val="none" w:sz="0" w:space="0" w:color="auto"/>
        <w:bottom w:val="none" w:sz="0" w:space="0" w:color="auto"/>
        <w:right w:val="none" w:sz="0" w:space="0" w:color="auto"/>
      </w:divBdr>
    </w:div>
    <w:div w:id="545336413">
      <w:bodyDiv w:val="1"/>
      <w:marLeft w:val="0"/>
      <w:marRight w:val="0"/>
      <w:marTop w:val="0"/>
      <w:marBottom w:val="0"/>
      <w:divBdr>
        <w:top w:val="none" w:sz="0" w:space="0" w:color="auto"/>
        <w:left w:val="none" w:sz="0" w:space="0" w:color="auto"/>
        <w:bottom w:val="none" w:sz="0" w:space="0" w:color="auto"/>
        <w:right w:val="none" w:sz="0" w:space="0" w:color="auto"/>
      </w:divBdr>
    </w:div>
    <w:div w:id="549414730">
      <w:bodyDiv w:val="1"/>
      <w:marLeft w:val="0"/>
      <w:marRight w:val="0"/>
      <w:marTop w:val="0"/>
      <w:marBottom w:val="0"/>
      <w:divBdr>
        <w:top w:val="none" w:sz="0" w:space="0" w:color="auto"/>
        <w:left w:val="none" w:sz="0" w:space="0" w:color="auto"/>
        <w:bottom w:val="none" w:sz="0" w:space="0" w:color="auto"/>
        <w:right w:val="none" w:sz="0" w:space="0" w:color="auto"/>
      </w:divBdr>
    </w:div>
    <w:div w:id="610011706">
      <w:bodyDiv w:val="1"/>
      <w:marLeft w:val="0"/>
      <w:marRight w:val="0"/>
      <w:marTop w:val="0"/>
      <w:marBottom w:val="0"/>
      <w:divBdr>
        <w:top w:val="none" w:sz="0" w:space="0" w:color="auto"/>
        <w:left w:val="none" w:sz="0" w:space="0" w:color="auto"/>
        <w:bottom w:val="none" w:sz="0" w:space="0" w:color="auto"/>
        <w:right w:val="none" w:sz="0" w:space="0" w:color="auto"/>
      </w:divBdr>
    </w:div>
    <w:div w:id="639307423">
      <w:bodyDiv w:val="1"/>
      <w:marLeft w:val="0"/>
      <w:marRight w:val="0"/>
      <w:marTop w:val="0"/>
      <w:marBottom w:val="0"/>
      <w:divBdr>
        <w:top w:val="none" w:sz="0" w:space="0" w:color="auto"/>
        <w:left w:val="none" w:sz="0" w:space="0" w:color="auto"/>
        <w:bottom w:val="none" w:sz="0" w:space="0" w:color="auto"/>
        <w:right w:val="none" w:sz="0" w:space="0" w:color="auto"/>
      </w:divBdr>
    </w:div>
    <w:div w:id="639729453">
      <w:bodyDiv w:val="1"/>
      <w:marLeft w:val="0"/>
      <w:marRight w:val="0"/>
      <w:marTop w:val="0"/>
      <w:marBottom w:val="0"/>
      <w:divBdr>
        <w:top w:val="none" w:sz="0" w:space="0" w:color="auto"/>
        <w:left w:val="none" w:sz="0" w:space="0" w:color="auto"/>
        <w:bottom w:val="none" w:sz="0" w:space="0" w:color="auto"/>
        <w:right w:val="none" w:sz="0" w:space="0" w:color="auto"/>
      </w:divBdr>
    </w:div>
    <w:div w:id="650409992">
      <w:bodyDiv w:val="1"/>
      <w:marLeft w:val="0"/>
      <w:marRight w:val="0"/>
      <w:marTop w:val="0"/>
      <w:marBottom w:val="0"/>
      <w:divBdr>
        <w:top w:val="none" w:sz="0" w:space="0" w:color="auto"/>
        <w:left w:val="none" w:sz="0" w:space="0" w:color="auto"/>
        <w:bottom w:val="none" w:sz="0" w:space="0" w:color="auto"/>
        <w:right w:val="none" w:sz="0" w:space="0" w:color="auto"/>
      </w:divBdr>
    </w:div>
    <w:div w:id="715739698">
      <w:bodyDiv w:val="1"/>
      <w:marLeft w:val="0"/>
      <w:marRight w:val="0"/>
      <w:marTop w:val="0"/>
      <w:marBottom w:val="0"/>
      <w:divBdr>
        <w:top w:val="none" w:sz="0" w:space="0" w:color="auto"/>
        <w:left w:val="none" w:sz="0" w:space="0" w:color="auto"/>
        <w:bottom w:val="none" w:sz="0" w:space="0" w:color="auto"/>
        <w:right w:val="none" w:sz="0" w:space="0" w:color="auto"/>
      </w:divBdr>
    </w:div>
    <w:div w:id="742603015">
      <w:bodyDiv w:val="1"/>
      <w:marLeft w:val="0"/>
      <w:marRight w:val="0"/>
      <w:marTop w:val="0"/>
      <w:marBottom w:val="0"/>
      <w:divBdr>
        <w:top w:val="none" w:sz="0" w:space="0" w:color="auto"/>
        <w:left w:val="none" w:sz="0" w:space="0" w:color="auto"/>
        <w:bottom w:val="none" w:sz="0" w:space="0" w:color="auto"/>
        <w:right w:val="none" w:sz="0" w:space="0" w:color="auto"/>
      </w:divBdr>
    </w:div>
    <w:div w:id="742989465">
      <w:bodyDiv w:val="1"/>
      <w:marLeft w:val="0"/>
      <w:marRight w:val="0"/>
      <w:marTop w:val="0"/>
      <w:marBottom w:val="0"/>
      <w:divBdr>
        <w:top w:val="none" w:sz="0" w:space="0" w:color="auto"/>
        <w:left w:val="none" w:sz="0" w:space="0" w:color="auto"/>
        <w:bottom w:val="none" w:sz="0" w:space="0" w:color="auto"/>
        <w:right w:val="none" w:sz="0" w:space="0" w:color="auto"/>
      </w:divBdr>
    </w:div>
    <w:div w:id="744575369">
      <w:bodyDiv w:val="1"/>
      <w:marLeft w:val="0"/>
      <w:marRight w:val="0"/>
      <w:marTop w:val="0"/>
      <w:marBottom w:val="0"/>
      <w:divBdr>
        <w:top w:val="none" w:sz="0" w:space="0" w:color="auto"/>
        <w:left w:val="none" w:sz="0" w:space="0" w:color="auto"/>
        <w:bottom w:val="none" w:sz="0" w:space="0" w:color="auto"/>
        <w:right w:val="none" w:sz="0" w:space="0" w:color="auto"/>
      </w:divBdr>
    </w:div>
    <w:div w:id="784665076">
      <w:bodyDiv w:val="1"/>
      <w:marLeft w:val="0"/>
      <w:marRight w:val="0"/>
      <w:marTop w:val="0"/>
      <w:marBottom w:val="0"/>
      <w:divBdr>
        <w:top w:val="none" w:sz="0" w:space="0" w:color="auto"/>
        <w:left w:val="none" w:sz="0" w:space="0" w:color="auto"/>
        <w:bottom w:val="none" w:sz="0" w:space="0" w:color="auto"/>
        <w:right w:val="none" w:sz="0" w:space="0" w:color="auto"/>
      </w:divBdr>
    </w:div>
    <w:div w:id="807626625">
      <w:bodyDiv w:val="1"/>
      <w:marLeft w:val="0"/>
      <w:marRight w:val="0"/>
      <w:marTop w:val="0"/>
      <w:marBottom w:val="0"/>
      <w:divBdr>
        <w:top w:val="none" w:sz="0" w:space="0" w:color="auto"/>
        <w:left w:val="none" w:sz="0" w:space="0" w:color="auto"/>
        <w:bottom w:val="none" w:sz="0" w:space="0" w:color="auto"/>
        <w:right w:val="none" w:sz="0" w:space="0" w:color="auto"/>
      </w:divBdr>
    </w:div>
    <w:div w:id="872884383">
      <w:bodyDiv w:val="1"/>
      <w:marLeft w:val="0"/>
      <w:marRight w:val="0"/>
      <w:marTop w:val="0"/>
      <w:marBottom w:val="0"/>
      <w:divBdr>
        <w:top w:val="none" w:sz="0" w:space="0" w:color="auto"/>
        <w:left w:val="none" w:sz="0" w:space="0" w:color="auto"/>
        <w:bottom w:val="none" w:sz="0" w:space="0" w:color="auto"/>
        <w:right w:val="none" w:sz="0" w:space="0" w:color="auto"/>
      </w:divBdr>
    </w:div>
    <w:div w:id="873418392">
      <w:bodyDiv w:val="1"/>
      <w:marLeft w:val="0"/>
      <w:marRight w:val="0"/>
      <w:marTop w:val="0"/>
      <w:marBottom w:val="0"/>
      <w:divBdr>
        <w:top w:val="none" w:sz="0" w:space="0" w:color="auto"/>
        <w:left w:val="none" w:sz="0" w:space="0" w:color="auto"/>
        <w:bottom w:val="none" w:sz="0" w:space="0" w:color="auto"/>
        <w:right w:val="none" w:sz="0" w:space="0" w:color="auto"/>
      </w:divBdr>
    </w:div>
    <w:div w:id="895436682">
      <w:bodyDiv w:val="1"/>
      <w:marLeft w:val="0"/>
      <w:marRight w:val="0"/>
      <w:marTop w:val="0"/>
      <w:marBottom w:val="0"/>
      <w:divBdr>
        <w:top w:val="none" w:sz="0" w:space="0" w:color="auto"/>
        <w:left w:val="none" w:sz="0" w:space="0" w:color="auto"/>
        <w:bottom w:val="none" w:sz="0" w:space="0" w:color="auto"/>
        <w:right w:val="none" w:sz="0" w:space="0" w:color="auto"/>
      </w:divBdr>
    </w:div>
    <w:div w:id="929123494">
      <w:bodyDiv w:val="1"/>
      <w:marLeft w:val="0"/>
      <w:marRight w:val="0"/>
      <w:marTop w:val="0"/>
      <w:marBottom w:val="0"/>
      <w:divBdr>
        <w:top w:val="none" w:sz="0" w:space="0" w:color="auto"/>
        <w:left w:val="none" w:sz="0" w:space="0" w:color="auto"/>
        <w:bottom w:val="none" w:sz="0" w:space="0" w:color="auto"/>
        <w:right w:val="none" w:sz="0" w:space="0" w:color="auto"/>
      </w:divBdr>
    </w:div>
    <w:div w:id="967466188">
      <w:bodyDiv w:val="1"/>
      <w:marLeft w:val="0"/>
      <w:marRight w:val="0"/>
      <w:marTop w:val="0"/>
      <w:marBottom w:val="0"/>
      <w:divBdr>
        <w:top w:val="none" w:sz="0" w:space="0" w:color="auto"/>
        <w:left w:val="none" w:sz="0" w:space="0" w:color="auto"/>
        <w:bottom w:val="none" w:sz="0" w:space="0" w:color="auto"/>
        <w:right w:val="none" w:sz="0" w:space="0" w:color="auto"/>
      </w:divBdr>
    </w:div>
    <w:div w:id="973874427">
      <w:bodyDiv w:val="1"/>
      <w:marLeft w:val="0"/>
      <w:marRight w:val="0"/>
      <w:marTop w:val="0"/>
      <w:marBottom w:val="0"/>
      <w:divBdr>
        <w:top w:val="none" w:sz="0" w:space="0" w:color="auto"/>
        <w:left w:val="none" w:sz="0" w:space="0" w:color="auto"/>
        <w:bottom w:val="none" w:sz="0" w:space="0" w:color="auto"/>
        <w:right w:val="none" w:sz="0" w:space="0" w:color="auto"/>
      </w:divBdr>
    </w:div>
    <w:div w:id="996764826">
      <w:bodyDiv w:val="1"/>
      <w:marLeft w:val="0"/>
      <w:marRight w:val="0"/>
      <w:marTop w:val="0"/>
      <w:marBottom w:val="0"/>
      <w:divBdr>
        <w:top w:val="none" w:sz="0" w:space="0" w:color="auto"/>
        <w:left w:val="none" w:sz="0" w:space="0" w:color="auto"/>
        <w:bottom w:val="none" w:sz="0" w:space="0" w:color="auto"/>
        <w:right w:val="none" w:sz="0" w:space="0" w:color="auto"/>
      </w:divBdr>
    </w:div>
    <w:div w:id="1035421482">
      <w:bodyDiv w:val="1"/>
      <w:marLeft w:val="0"/>
      <w:marRight w:val="0"/>
      <w:marTop w:val="0"/>
      <w:marBottom w:val="0"/>
      <w:divBdr>
        <w:top w:val="none" w:sz="0" w:space="0" w:color="auto"/>
        <w:left w:val="none" w:sz="0" w:space="0" w:color="auto"/>
        <w:bottom w:val="none" w:sz="0" w:space="0" w:color="auto"/>
        <w:right w:val="none" w:sz="0" w:space="0" w:color="auto"/>
      </w:divBdr>
    </w:div>
    <w:div w:id="1105882950">
      <w:bodyDiv w:val="1"/>
      <w:marLeft w:val="0"/>
      <w:marRight w:val="0"/>
      <w:marTop w:val="0"/>
      <w:marBottom w:val="0"/>
      <w:divBdr>
        <w:top w:val="none" w:sz="0" w:space="0" w:color="auto"/>
        <w:left w:val="none" w:sz="0" w:space="0" w:color="auto"/>
        <w:bottom w:val="none" w:sz="0" w:space="0" w:color="auto"/>
        <w:right w:val="none" w:sz="0" w:space="0" w:color="auto"/>
      </w:divBdr>
    </w:div>
    <w:div w:id="1111898832">
      <w:bodyDiv w:val="1"/>
      <w:marLeft w:val="0"/>
      <w:marRight w:val="0"/>
      <w:marTop w:val="0"/>
      <w:marBottom w:val="0"/>
      <w:divBdr>
        <w:top w:val="none" w:sz="0" w:space="0" w:color="auto"/>
        <w:left w:val="none" w:sz="0" w:space="0" w:color="auto"/>
        <w:bottom w:val="none" w:sz="0" w:space="0" w:color="auto"/>
        <w:right w:val="none" w:sz="0" w:space="0" w:color="auto"/>
      </w:divBdr>
    </w:div>
    <w:div w:id="1129739526">
      <w:bodyDiv w:val="1"/>
      <w:marLeft w:val="0"/>
      <w:marRight w:val="0"/>
      <w:marTop w:val="0"/>
      <w:marBottom w:val="0"/>
      <w:divBdr>
        <w:top w:val="none" w:sz="0" w:space="0" w:color="auto"/>
        <w:left w:val="none" w:sz="0" w:space="0" w:color="auto"/>
        <w:bottom w:val="none" w:sz="0" w:space="0" w:color="auto"/>
        <w:right w:val="none" w:sz="0" w:space="0" w:color="auto"/>
      </w:divBdr>
    </w:div>
    <w:div w:id="1150092558">
      <w:bodyDiv w:val="1"/>
      <w:marLeft w:val="0"/>
      <w:marRight w:val="0"/>
      <w:marTop w:val="0"/>
      <w:marBottom w:val="0"/>
      <w:divBdr>
        <w:top w:val="none" w:sz="0" w:space="0" w:color="auto"/>
        <w:left w:val="none" w:sz="0" w:space="0" w:color="auto"/>
        <w:bottom w:val="none" w:sz="0" w:space="0" w:color="auto"/>
        <w:right w:val="none" w:sz="0" w:space="0" w:color="auto"/>
      </w:divBdr>
    </w:div>
    <w:div w:id="1175804564">
      <w:bodyDiv w:val="1"/>
      <w:marLeft w:val="0"/>
      <w:marRight w:val="0"/>
      <w:marTop w:val="0"/>
      <w:marBottom w:val="0"/>
      <w:divBdr>
        <w:top w:val="none" w:sz="0" w:space="0" w:color="auto"/>
        <w:left w:val="none" w:sz="0" w:space="0" w:color="auto"/>
        <w:bottom w:val="none" w:sz="0" w:space="0" w:color="auto"/>
        <w:right w:val="none" w:sz="0" w:space="0" w:color="auto"/>
      </w:divBdr>
    </w:div>
    <w:div w:id="1264722735">
      <w:bodyDiv w:val="1"/>
      <w:marLeft w:val="0"/>
      <w:marRight w:val="0"/>
      <w:marTop w:val="0"/>
      <w:marBottom w:val="0"/>
      <w:divBdr>
        <w:top w:val="none" w:sz="0" w:space="0" w:color="auto"/>
        <w:left w:val="none" w:sz="0" w:space="0" w:color="auto"/>
        <w:bottom w:val="none" w:sz="0" w:space="0" w:color="auto"/>
        <w:right w:val="none" w:sz="0" w:space="0" w:color="auto"/>
      </w:divBdr>
    </w:div>
    <w:div w:id="1300453223">
      <w:bodyDiv w:val="1"/>
      <w:marLeft w:val="0"/>
      <w:marRight w:val="0"/>
      <w:marTop w:val="0"/>
      <w:marBottom w:val="0"/>
      <w:divBdr>
        <w:top w:val="none" w:sz="0" w:space="0" w:color="auto"/>
        <w:left w:val="none" w:sz="0" w:space="0" w:color="auto"/>
        <w:bottom w:val="none" w:sz="0" w:space="0" w:color="auto"/>
        <w:right w:val="none" w:sz="0" w:space="0" w:color="auto"/>
      </w:divBdr>
    </w:div>
    <w:div w:id="1304701635">
      <w:bodyDiv w:val="1"/>
      <w:marLeft w:val="0"/>
      <w:marRight w:val="0"/>
      <w:marTop w:val="0"/>
      <w:marBottom w:val="0"/>
      <w:divBdr>
        <w:top w:val="none" w:sz="0" w:space="0" w:color="auto"/>
        <w:left w:val="none" w:sz="0" w:space="0" w:color="auto"/>
        <w:bottom w:val="none" w:sz="0" w:space="0" w:color="auto"/>
        <w:right w:val="none" w:sz="0" w:space="0" w:color="auto"/>
      </w:divBdr>
    </w:div>
    <w:div w:id="1327201692">
      <w:bodyDiv w:val="1"/>
      <w:marLeft w:val="0"/>
      <w:marRight w:val="0"/>
      <w:marTop w:val="0"/>
      <w:marBottom w:val="0"/>
      <w:divBdr>
        <w:top w:val="none" w:sz="0" w:space="0" w:color="auto"/>
        <w:left w:val="none" w:sz="0" w:space="0" w:color="auto"/>
        <w:bottom w:val="none" w:sz="0" w:space="0" w:color="auto"/>
        <w:right w:val="none" w:sz="0" w:space="0" w:color="auto"/>
      </w:divBdr>
    </w:div>
    <w:div w:id="1351644087">
      <w:bodyDiv w:val="1"/>
      <w:marLeft w:val="0"/>
      <w:marRight w:val="0"/>
      <w:marTop w:val="0"/>
      <w:marBottom w:val="0"/>
      <w:divBdr>
        <w:top w:val="none" w:sz="0" w:space="0" w:color="auto"/>
        <w:left w:val="none" w:sz="0" w:space="0" w:color="auto"/>
        <w:bottom w:val="none" w:sz="0" w:space="0" w:color="auto"/>
        <w:right w:val="none" w:sz="0" w:space="0" w:color="auto"/>
      </w:divBdr>
    </w:div>
    <w:div w:id="1358695484">
      <w:bodyDiv w:val="1"/>
      <w:marLeft w:val="0"/>
      <w:marRight w:val="0"/>
      <w:marTop w:val="0"/>
      <w:marBottom w:val="0"/>
      <w:divBdr>
        <w:top w:val="none" w:sz="0" w:space="0" w:color="auto"/>
        <w:left w:val="none" w:sz="0" w:space="0" w:color="auto"/>
        <w:bottom w:val="none" w:sz="0" w:space="0" w:color="auto"/>
        <w:right w:val="none" w:sz="0" w:space="0" w:color="auto"/>
      </w:divBdr>
    </w:div>
    <w:div w:id="1442841925">
      <w:bodyDiv w:val="1"/>
      <w:marLeft w:val="0"/>
      <w:marRight w:val="0"/>
      <w:marTop w:val="0"/>
      <w:marBottom w:val="0"/>
      <w:divBdr>
        <w:top w:val="none" w:sz="0" w:space="0" w:color="auto"/>
        <w:left w:val="none" w:sz="0" w:space="0" w:color="auto"/>
        <w:bottom w:val="none" w:sz="0" w:space="0" w:color="auto"/>
        <w:right w:val="none" w:sz="0" w:space="0" w:color="auto"/>
      </w:divBdr>
    </w:div>
    <w:div w:id="1487671361">
      <w:bodyDiv w:val="1"/>
      <w:marLeft w:val="0"/>
      <w:marRight w:val="0"/>
      <w:marTop w:val="0"/>
      <w:marBottom w:val="0"/>
      <w:divBdr>
        <w:top w:val="none" w:sz="0" w:space="0" w:color="auto"/>
        <w:left w:val="none" w:sz="0" w:space="0" w:color="auto"/>
        <w:bottom w:val="none" w:sz="0" w:space="0" w:color="auto"/>
        <w:right w:val="none" w:sz="0" w:space="0" w:color="auto"/>
      </w:divBdr>
    </w:div>
    <w:div w:id="1487891271">
      <w:bodyDiv w:val="1"/>
      <w:marLeft w:val="0"/>
      <w:marRight w:val="0"/>
      <w:marTop w:val="0"/>
      <w:marBottom w:val="0"/>
      <w:divBdr>
        <w:top w:val="none" w:sz="0" w:space="0" w:color="auto"/>
        <w:left w:val="none" w:sz="0" w:space="0" w:color="auto"/>
        <w:bottom w:val="none" w:sz="0" w:space="0" w:color="auto"/>
        <w:right w:val="none" w:sz="0" w:space="0" w:color="auto"/>
      </w:divBdr>
    </w:div>
    <w:div w:id="1504200315">
      <w:bodyDiv w:val="1"/>
      <w:marLeft w:val="0"/>
      <w:marRight w:val="0"/>
      <w:marTop w:val="0"/>
      <w:marBottom w:val="0"/>
      <w:divBdr>
        <w:top w:val="none" w:sz="0" w:space="0" w:color="auto"/>
        <w:left w:val="none" w:sz="0" w:space="0" w:color="auto"/>
        <w:bottom w:val="none" w:sz="0" w:space="0" w:color="auto"/>
        <w:right w:val="none" w:sz="0" w:space="0" w:color="auto"/>
      </w:divBdr>
    </w:div>
    <w:div w:id="1525707487">
      <w:bodyDiv w:val="1"/>
      <w:marLeft w:val="0"/>
      <w:marRight w:val="0"/>
      <w:marTop w:val="0"/>
      <w:marBottom w:val="0"/>
      <w:divBdr>
        <w:top w:val="none" w:sz="0" w:space="0" w:color="auto"/>
        <w:left w:val="none" w:sz="0" w:space="0" w:color="auto"/>
        <w:bottom w:val="none" w:sz="0" w:space="0" w:color="auto"/>
        <w:right w:val="none" w:sz="0" w:space="0" w:color="auto"/>
      </w:divBdr>
    </w:div>
    <w:div w:id="1527476012">
      <w:bodyDiv w:val="1"/>
      <w:marLeft w:val="0"/>
      <w:marRight w:val="0"/>
      <w:marTop w:val="0"/>
      <w:marBottom w:val="0"/>
      <w:divBdr>
        <w:top w:val="none" w:sz="0" w:space="0" w:color="auto"/>
        <w:left w:val="none" w:sz="0" w:space="0" w:color="auto"/>
        <w:bottom w:val="none" w:sz="0" w:space="0" w:color="auto"/>
        <w:right w:val="none" w:sz="0" w:space="0" w:color="auto"/>
      </w:divBdr>
    </w:div>
    <w:div w:id="1571689616">
      <w:bodyDiv w:val="1"/>
      <w:marLeft w:val="0"/>
      <w:marRight w:val="0"/>
      <w:marTop w:val="0"/>
      <w:marBottom w:val="0"/>
      <w:divBdr>
        <w:top w:val="none" w:sz="0" w:space="0" w:color="auto"/>
        <w:left w:val="none" w:sz="0" w:space="0" w:color="auto"/>
        <w:bottom w:val="none" w:sz="0" w:space="0" w:color="auto"/>
        <w:right w:val="none" w:sz="0" w:space="0" w:color="auto"/>
      </w:divBdr>
    </w:div>
    <w:div w:id="1582909651">
      <w:bodyDiv w:val="1"/>
      <w:marLeft w:val="0"/>
      <w:marRight w:val="0"/>
      <w:marTop w:val="0"/>
      <w:marBottom w:val="0"/>
      <w:divBdr>
        <w:top w:val="none" w:sz="0" w:space="0" w:color="auto"/>
        <w:left w:val="none" w:sz="0" w:space="0" w:color="auto"/>
        <w:bottom w:val="none" w:sz="0" w:space="0" w:color="auto"/>
        <w:right w:val="none" w:sz="0" w:space="0" w:color="auto"/>
      </w:divBdr>
    </w:div>
    <w:div w:id="1597052686">
      <w:bodyDiv w:val="1"/>
      <w:marLeft w:val="0"/>
      <w:marRight w:val="0"/>
      <w:marTop w:val="0"/>
      <w:marBottom w:val="0"/>
      <w:divBdr>
        <w:top w:val="none" w:sz="0" w:space="0" w:color="auto"/>
        <w:left w:val="none" w:sz="0" w:space="0" w:color="auto"/>
        <w:bottom w:val="none" w:sz="0" w:space="0" w:color="auto"/>
        <w:right w:val="none" w:sz="0" w:space="0" w:color="auto"/>
      </w:divBdr>
    </w:div>
    <w:div w:id="1614047490">
      <w:bodyDiv w:val="1"/>
      <w:marLeft w:val="0"/>
      <w:marRight w:val="0"/>
      <w:marTop w:val="0"/>
      <w:marBottom w:val="0"/>
      <w:divBdr>
        <w:top w:val="none" w:sz="0" w:space="0" w:color="auto"/>
        <w:left w:val="none" w:sz="0" w:space="0" w:color="auto"/>
        <w:bottom w:val="none" w:sz="0" w:space="0" w:color="auto"/>
        <w:right w:val="none" w:sz="0" w:space="0" w:color="auto"/>
      </w:divBdr>
    </w:div>
    <w:div w:id="1621257312">
      <w:bodyDiv w:val="1"/>
      <w:marLeft w:val="0"/>
      <w:marRight w:val="0"/>
      <w:marTop w:val="0"/>
      <w:marBottom w:val="0"/>
      <w:divBdr>
        <w:top w:val="none" w:sz="0" w:space="0" w:color="auto"/>
        <w:left w:val="none" w:sz="0" w:space="0" w:color="auto"/>
        <w:bottom w:val="none" w:sz="0" w:space="0" w:color="auto"/>
        <w:right w:val="none" w:sz="0" w:space="0" w:color="auto"/>
      </w:divBdr>
    </w:div>
    <w:div w:id="1623802391">
      <w:bodyDiv w:val="1"/>
      <w:marLeft w:val="0"/>
      <w:marRight w:val="0"/>
      <w:marTop w:val="0"/>
      <w:marBottom w:val="0"/>
      <w:divBdr>
        <w:top w:val="none" w:sz="0" w:space="0" w:color="auto"/>
        <w:left w:val="none" w:sz="0" w:space="0" w:color="auto"/>
        <w:bottom w:val="none" w:sz="0" w:space="0" w:color="auto"/>
        <w:right w:val="none" w:sz="0" w:space="0" w:color="auto"/>
      </w:divBdr>
    </w:div>
    <w:div w:id="1631588170">
      <w:bodyDiv w:val="1"/>
      <w:marLeft w:val="0"/>
      <w:marRight w:val="0"/>
      <w:marTop w:val="0"/>
      <w:marBottom w:val="0"/>
      <w:divBdr>
        <w:top w:val="none" w:sz="0" w:space="0" w:color="auto"/>
        <w:left w:val="none" w:sz="0" w:space="0" w:color="auto"/>
        <w:bottom w:val="none" w:sz="0" w:space="0" w:color="auto"/>
        <w:right w:val="none" w:sz="0" w:space="0" w:color="auto"/>
      </w:divBdr>
    </w:div>
    <w:div w:id="1712225879">
      <w:bodyDiv w:val="1"/>
      <w:marLeft w:val="0"/>
      <w:marRight w:val="0"/>
      <w:marTop w:val="0"/>
      <w:marBottom w:val="0"/>
      <w:divBdr>
        <w:top w:val="none" w:sz="0" w:space="0" w:color="auto"/>
        <w:left w:val="none" w:sz="0" w:space="0" w:color="auto"/>
        <w:bottom w:val="none" w:sz="0" w:space="0" w:color="auto"/>
        <w:right w:val="none" w:sz="0" w:space="0" w:color="auto"/>
      </w:divBdr>
    </w:div>
    <w:div w:id="1721444242">
      <w:bodyDiv w:val="1"/>
      <w:marLeft w:val="0"/>
      <w:marRight w:val="0"/>
      <w:marTop w:val="0"/>
      <w:marBottom w:val="0"/>
      <w:divBdr>
        <w:top w:val="none" w:sz="0" w:space="0" w:color="auto"/>
        <w:left w:val="none" w:sz="0" w:space="0" w:color="auto"/>
        <w:bottom w:val="none" w:sz="0" w:space="0" w:color="auto"/>
        <w:right w:val="none" w:sz="0" w:space="0" w:color="auto"/>
      </w:divBdr>
    </w:div>
    <w:div w:id="1768696081">
      <w:bodyDiv w:val="1"/>
      <w:marLeft w:val="0"/>
      <w:marRight w:val="0"/>
      <w:marTop w:val="0"/>
      <w:marBottom w:val="0"/>
      <w:divBdr>
        <w:top w:val="none" w:sz="0" w:space="0" w:color="auto"/>
        <w:left w:val="none" w:sz="0" w:space="0" w:color="auto"/>
        <w:bottom w:val="none" w:sz="0" w:space="0" w:color="auto"/>
        <w:right w:val="none" w:sz="0" w:space="0" w:color="auto"/>
      </w:divBdr>
    </w:div>
    <w:div w:id="1772046761">
      <w:bodyDiv w:val="1"/>
      <w:marLeft w:val="0"/>
      <w:marRight w:val="0"/>
      <w:marTop w:val="0"/>
      <w:marBottom w:val="0"/>
      <w:divBdr>
        <w:top w:val="none" w:sz="0" w:space="0" w:color="auto"/>
        <w:left w:val="none" w:sz="0" w:space="0" w:color="auto"/>
        <w:bottom w:val="none" w:sz="0" w:space="0" w:color="auto"/>
        <w:right w:val="none" w:sz="0" w:space="0" w:color="auto"/>
      </w:divBdr>
    </w:div>
    <w:div w:id="1803305551">
      <w:bodyDiv w:val="1"/>
      <w:marLeft w:val="0"/>
      <w:marRight w:val="0"/>
      <w:marTop w:val="0"/>
      <w:marBottom w:val="0"/>
      <w:divBdr>
        <w:top w:val="none" w:sz="0" w:space="0" w:color="auto"/>
        <w:left w:val="none" w:sz="0" w:space="0" w:color="auto"/>
        <w:bottom w:val="none" w:sz="0" w:space="0" w:color="auto"/>
        <w:right w:val="none" w:sz="0" w:space="0" w:color="auto"/>
      </w:divBdr>
    </w:div>
    <w:div w:id="1810899859">
      <w:bodyDiv w:val="1"/>
      <w:marLeft w:val="0"/>
      <w:marRight w:val="0"/>
      <w:marTop w:val="0"/>
      <w:marBottom w:val="0"/>
      <w:divBdr>
        <w:top w:val="none" w:sz="0" w:space="0" w:color="auto"/>
        <w:left w:val="none" w:sz="0" w:space="0" w:color="auto"/>
        <w:bottom w:val="none" w:sz="0" w:space="0" w:color="auto"/>
        <w:right w:val="none" w:sz="0" w:space="0" w:color="auto"/>
      </w:divBdr>
    </w:div>
    <w:div w:id="1828545438">
      <w:bodyDiv w:val="1"/>
      <w:marLeft w:val="0"/>
      <w:marRight w:val="0"/>
      <w:marTop w:val="0"/>
      <w:marBottom w:val="0"/>
      <w:divBdr>
        <w:top w:val="none" w:sz="0" w:space="0" w:color="auto"/>
        <w:left w:val="none" w:sz="0" w:space="0" w:color="auto"/>
        <w:bottom w:val="none" w:sz="0" w:space="0" w:color="auto"/>
        <w:right w:val="none" w:sz="0" w:space="0" w:color="auto"/>
      </w:divBdr>
    </w:div>
    <w:div w:id="1856725463">
      <w:bodyDiv w:val="1"/>
      <w:marLeft w:val="0"/>
      <w:marRight w:val="0"/>
      <w:marTop w:val="0"/>
      <w:marBottom w:val="0"/>
      <w:divBdr>
        <w:top w:val="none" w:sz="0" w:space="0" w:color="auto"/>
        <w:left w:val="none" w:sz="0" w:space="0" w:color="auto"/>
        <w:bottom w:val="none" w:sz="0" w:space="0" w:color="auto"/>
        <w:right w:val="none" w:sz="0" w:space="0" w:color="auto"/>
      </w:divBdr>
    </w:div>
    <w:div w:id="1868371754">
      <w:bodyDiv w:val="1"/>
      <w:marLeft w:val="0"/>
      <w:marRight w:val="0"/>
      <w:marTop w:val="0"/>
      <w:marBottom w:val="0"/>
      <w:divBdr>
        <w:top w:val="none" w:sz="0" w:space="0" w:color="auto"/>
        <w:left w:val="none" w:sz="0" w:space="0" w:color="auto"/>
        <w:bottom w:val="none" w:sz="0" w:space="0" w:color="auto"/>
        <w:right w:val="none" w:sz="0" w:space="0" w:color="auto"/>
      </w:divBdr>
    </w:div>
    <w:div w:id="1877424920">
      <w:bodyDiv w:val="1"/>
      <w:marLeft w:val="0"/>
      <w:marRight w:val="0"/>
      <w:marTop w:val="0"/>
      <w:marBottom w:val="0"/>
      <w:divBdr>
        <w:top w:val="none" w:sz="0" w:space="0" w:color="auto"/>
        <w:left w:val="none" w:sz="0" w:space="0" w:color="auto"/>
        <w:bottom w:val="none" w:sz="0" w:space="0" w:color="auto"/>
        <w:right w:val="none" w:sz="0" w:space="0" w:color="auto"/>
      </w:divBdr>
    </w:div>
    <w:div w:id="1882399853">
      <w:bodyDiv w:val="1"/>
      <w:marLeft w:val="0"/>
      <w:marRight w:val="0"/>
      <w:marTop w:val="0"/>
      <w:marBottom w:val="0"/>
      <w:divBdr>
        <w:top w:val="none" w:sz="0" w:space="0" w:color="auto"/>
        <w:left w:val="none" w:sz="0" w:space="0" w:color="auto"/>
        <w:bottom w:val="none" w:sz="0" w:space="0" w:color="auto"/>
        <w:right w:val="none" w:sz="0" w:space="0" w:color="auto"/>
      </w:divBdr>
    </w:div>
    <w:div w:id="1883900446">
      <w:bodyDiv w:val="1"/>
      <w:marLeft w:val="0"/>
      <w:marRight w:val="0"/>
      <w:marTop w:val="0"/>
      <w:marBottom w:val="0"/>
      <w:divBdr>
        <w:top w:val="none" w:sz="0" w:space="0" w:color="auto"/>
        <w:left w:val="none" w:sz="0" w:space="0" w:color="auto"/>
        <w:bottom w:val="none" w:sz="0" w:space="0" w:color="auto"/>
        <w:right w:val="none" w:sz="0" w:space="0" w:color="auto"/>
      </w:divBdr>
    </w:div>
    <w:div w:id="1896156990">
      <w:bodyDiv w:val="1"/>
      <w:marLeft w:val="0"/>
      <w:marRight w:val="0"/>
      <w:marTop w:val="0"/>
      <w:marBottom w:val="0"/>
      <w:divBdr>
        <w:top w:val="none" w:sz="0" w:space="0" w:color="auto"/>
        <w:left w:val="none" w:sz="0" w:space="0" w:color="auto"/>
        <w:bottom w:val="none" w:sz="0" w:space="0" w:color="auto"/>
        <w:right w:val="none" w:sz="0" w:space="0" w:color="auto"/>
      </w:divBdr>
    </w:div>
    <w:div w:id="1984038833">
      <w:bodyDiv w:val="1"/>
      <w:marLeft w:val="0"/>
      <w:marRight w:val="0"/>
      <w:marTop w:val="0"/>
      <w:marBottom w:val="0"/>
      <w:divBdr>
        <w:top w:val="none" w:sz="0" w:space="0" w:color="auto"/>
        <w:left w:val="none" w:sz="0" w:space="0" w:color="auto"/>
        <w:bottom w:val="none" w:sz="0" w:space="0" w:color="auto"/>
        <w:right w:val="none" w:sz="0" w:space="0" w:color="auto"/>
      </w:divBdr>
    </w:div>
    <w:div w:id="1984239002">
      <w:bodyDiv w:val="1"/>
      <w:marLeft w:val="0"/>
      <w:marRight w:val="0"/>
      <w:marTop w:val="0"/>
      <w:marBottom w:val="0"/>
      <w:divBdr>
        <w:top w:val="none" w:sz="0" w:space="0" w:color="auto"/>
        <w:left w:val="none" w:sz="0" w:space="0" w:color="auto"/>
        <w:bottom w:val="none" w:sz="0" w:space="0" w:color="auto"/>
        <w:right w:val="none" w:sz="0" w:space="0" w:color="auto"/>
      </w:divBdr>
    </w:div>
    <w:div w:id="1986860633">
      <w:bodyDiv w:val="1"/>
      <w:marLeft w:val="0"/>
      <w:marRight w:val="0"/>
      <w:marTop w:val="0"/>
      <w:marBottom w:val="0"/>
      <w:divBdr>
        <w:top w:val="none" w:sz="0" w:space="0" w:color="auto"/>
        <w:left w:val="none" w:sz="0" w:space="0" w:color="auto"/>
        <w:bottom w:val="none" w:sz="0" w:space="0" w:color="auto"/>
        <w:right w:val="none" w:sz="0" w:space="0" w:color="auto"/>
      </w:divBdr>
    </w:div>
    <w:div w:id="2027976944">
      <w:bodyDiv w:val="1"/>
      <w:marLeft w:val="0"/>
      <w:marRight w:val="0"/>
      <w:marTop w:val="0"/>
      <w:marBottom w:val="0"/>
      <w:divBdr>
        <w:top w:val="none" w:sz="0" w:space="0" w:color="auto"/>
        <w:left w:val="none" w:sz="0" w:space="0" w:color="auto"/>
        <w:bottom w:val="none" w:sz="0" w:space="0" w:color="auto"/>
        <w:right w:val="none" w:sz="0" w:space="0" w:color="auto"/>
      </w:divBdr>
    </w:div>
    <w:div w:id="2101485797">
      <w:bodyDiv w:val="1"/>
      <w:marLeft w:val="0"/>
      <w:marRight w:val="0"/>
      <w:marTop w:val="0"/>
      <w:marBottom w:val="0"/>
      <w:divBdr>
        <w:top w:val="none" w:sz="0" w:space="0" w:color="auto"/>
        <w:left w:val="none" w:sz="0" w:space="0" w:color="auto"/>
        <w:bottom w:val="none" w:sz="0" w:space="0" w:color="auto"/>
        <w:right w:val="none" w:sz="0" w:space="0" w:color="auto"/>
      </w:divBdr>
    </w:div>
    <w:div w:id="2115205046">
      <w:bodyDiv w:val="1"/>
      <w:marLeft w:val="0"/>
      <w:marRight w:val="0"/>
      <w:marTop w:val="0"/>
      <w:marBottom w:val="0"/>
      <w:divBdr>
        <w:top w:val="none" w:sz="0" w:space="0" w:color="auto"/>
        <w:left w:val="none" w:sz="0" w:space="0" w:color="auto"/>
        <w:bottom w:val="none" w:sz="0" w:space="0" w:color="auto"/>
        <w:right w:val="none" w:sz="0" w:space="0" w:color="auto"/>
      </w:divBdr>
    </w:div>
    <w:div w:id="2117678973">
      <w:bodyDiv w:val="1"/>
      <w:marLeft w:val="0"/>
      <w:marRight w:val="0"/>
      <w:marTop w:val="0"/>
      <w:marBottom w:val="0"/>
      <w:divBdr>
        <w:top w:val="none" w:sz="0" w:space="0" w:color="auto"/>
        <w:left w:val="none" w:sz="0" w:space="0" w:color="auto"/>
        <w:bottom w:val="none" w:sz="0" w:space="0" w:color="auto"/>
        <w:right w:val="none" w:sz="0" w:space="0" w:color="auto"/>
      </w:divBdr>
    </w:div>
    <w:div w:id="2145997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https://zoom.us/j/734153399"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282</Words>
  <Characters>1612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WPAHS</Company>
  <LinksUpToDate>false</LinksUpToDate>
  <CharactersWithSpaces>1891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Murphy</dc:creator>
  <cp:lastModifiedBy>Lisa Weiss</cp:lastModifiedBy>
  <cp:revision>7</cp:revision>
  <cp:lastPrinted>2019-07-08T19:40:00Z</cp:lastPrinted>
  <dcterms:created xsi:type="dcterms:W3CDTF">2019-11-08T13:07:00Z</dcterms:created>
  <dcterms:modified xsi:type="dcterms:W3CDTF">2020-02-25T14:02:00Z</dcterms:modified>
</cp:coreProperties>
</file>