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090E45">
        <w:rPr>
          <w:rFonts w:ascii="Arial" w:hAnsi="Arial" w:cs="Arial"/>
          <w:sz w:val="32"/>
          <w:szCs w:val="36"/>
          <w:u w:val="single"/>
        </w:rPr>
        <w:t>ESOPHAGEAL &amp; GASTRIC</w:t>
      </w:r>
      <w:r w:rsidR="00DF1A32" w:rsidRPr="00B96FC0">
        <w:rPr>
          <w:rFonts w:ascii="Arial" w:hAnsi="Arial" w:cs="Arial"/>
          <w:sz w:val="32"/>
          <w:szCs w:val="36"/>
          <w:u w:val="single"/>
        </w:rPr>
        <w:t xml:space="preserve">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B96FC0" w:rsidRDefault="00B96FC0" w:rsidP="00B96FC0">
      <w:pPr>
        <w:ind w:left="-86"/>
        <w:jc w:val="center"/>
        <w:rPr>
          <w:rFonts w:ascii="Arial" w:hAnsi="Arial" w:cs="Arial"/>
          <w:sz w:val="28"/>
          <w:szCs w:val="28"/>
        </w:rPr>
      </w:pPr>
      <w:r w:rsidRPr="00B96FC0">
        <w:rPr>
          <w:rFonts w:ascii="Arial" w:hAnsi="Arial" w:cs="Arial"/>
          <w:sz w:val="28"/>
          <w:szCs w:val="28"/>
        </w:rPr>
        <w:t xml:space="preserve">Tuesday, </w:t>
      </w:r>
      <w:r w:rsidR="009912C4">
        <w:rPr>
          <w:rFonts w:ascii="Arial" w:hAnsi="Arial" w:cs="Arial"/>
          <w:sz w:val="28"/>
          <w:szCs w:val="28"/>
        </w:rPr>
        <w:t>Dec</w:t>
      </w:r>
      <w:r w:rsidR="00E81CA0">
        <w:rPr>
          <w:rFonts w:ascii="Arial" w:hAnsi="Arial" w:cs="Arial"/>
          <w:sz w:val="28"/>
          <w:szCs w:val="28"/>
        </w:rPr>
        <w:t>em</w:t>
      </w:r>
      <w:r w:rsidR="00605D35">
        <w:rPr>
          <w:rFonts w:ascii="Arial" w:hAnsi="Arial" w:cs="Arial"/>
          <w:sz w:val="28"/>
          <w:szCs w:val="28"/>
        </w:rPr>
        <w:t xml:space="preserve">ber </w:t>
      </w:r>
      <w:r w:rsidR="008A7048">
        <w:rPr>
          <w:rFonts w:ascii="Arial" w:hAnsi="Arial" w:cs="Arial"/>
          <w:sz w:val="28"/>
          <w:szCs w:val="28"/>
        </w:rPr>
        <w:t>1</w:t>
      </w:r>
      <w:r w:rsidR="00280A9C">
        <w:rPr>
          <w:rFonts w:ascii="Arial" w:hAnsi="Arial" w:cs="Arial"/>
          <w:sz w:val="28"/>
          <w:szCs w:val="28"/>
        </w:rPr>
        <w:t>7</w:t>
      </w:r>
      <w:r w:rsidR="00AE0259">
        <w:rPr>
          <w:rFonts w:ascii="Arial" w:hAnsi="Arial" w:cs="Arial"/>
          <w:sz w:val="28"/>
          <w:szCs w:val="28"/>
        </w:rPr>
        <w:t>, 2019</w:t>
      </w:r>
    </w:p>
    <w:p w:rsidR="005718DD" w:rsidRPr="00B96FC0" w:rsidRDefault="00090E45" w:rsidP="00B96FC0">
      <w:pPr>
        <w:ind w:left="-86"/>
        <w:jc w:val="center"/>
        <w:rPr>
          <w:rFonts w:ascii="Arial" w:hAnsi="Arial" w:cs="Arial"/>
          <w:sz w:val="28"/>
          <w:szCs w:val="28"/>
        </w:rPr>
      </w:pPr>
      <w:r>
        <w:rPr>
          <w:rFonts w:ascii="Arial" w:hAnsi="Arial" w:cs="Arial"/>
          <w:sz w:val="28"/>
          <w:szCs w:val="28"/>
        </w:rPr>
        <w:t>7:00-8</w:t>
      </w:r>
      <w:r w:rsidR="00870850" w:rsidRPr="00B96FC0">
        <w:rPr>
          <w:rFonts w:ascii="Arial" w:hAnsi="Arial" w:cs="Arial"/>
          <w:sz w:val="28"/>
          <w:szCs w:val="28"/>
        </w:rPr>
        <w:t>:00 am</w:t>
      </w:r>
    </w:p>
    <w:p w:rsidR="005718DD" w:rsidRDefault="00090E45" w:rsidP="00B96FC0">
      <w:pPr>
        <w:ind w:left="-86"/>
        <w:jc w:val="center"/>
        <w:rPr>
          <w:rFonts w:ascii="Arial" w:hAnsi="Arial" w:cs="Arial"/>
          <w:sz w:val="28"/>
          <w:szCs w:val="28"/>
        </w:rPr>
      </w:pPr>
      <w:r w:rsidRPr="00090E45">
        <w:rPr>
          <w:rFonts w:ascii="Arial" w:hAnsi="Arial" w:cs="Arial"/>
          <w:sz w:val="28"/>
          <w:szCs w:val="28"/>
        </w:rPr>
        <w:t>Pathology Conference Room, South Tower, 3rd floor</w:t>
      </w:r>
      <w:r>
        <w:rPr>
          <w:rFonts w:ascii="Arial" w:hAnsi="Arial" w:cs="Arial"/>
          <w:sz w:val="28"/>
          <w:szCs w:val="28"/>
        </w:rPr>
        <w:t xml:space="preserve"> (AGH)</w:t>
      </w:r>
    </w:p>
    <w:p w:rsidR="00CB404E" w:rsidRDefault="00CB404E" w:rsidP="00CB404E">
      <w:pPr>
        <w:jc w:val="center"/>
        <w:rPr>
          <w:color w:val="000000"/>
        </w:rPr>
      </w:pPr>
      <w:r>
        <w:rPr>
          <w:color w:val="000000"/>
          <w:sz w:val="18"/>
          <w:szCs w:val="18"/>
        </w:rPr>
        <w:t>Canonsburg General Hospital – Administrative Conference Room</w:t>
      </w:r>
    </w:p>
    <w:p w:rsidR="00CB404E" w:rsidRDefault="00CB404E" w:rsidP="00CB404E">
      <w:pPr>
        <w:jc w:val="center"/>
        <w:rPr>
          <w:sz w:val="18"/>
          <w:szCs w:val="18"/>
        </w:rPr>
      </w:pPr>
      <w:r>
        <w:rPr>
          <w:color w:val="000000"/>
          <w:sz w:val="18"/>
          <w:szCs w:val="18"/>
        </w:rPr>
        <w:t xml:space="preserve">Forbes Regional Hospital – </w:t>
      </w:r>
      <w:r>
        <w:rPr>
          <w:sz w:val="18"/>
          <w:szCs w:val="18"/>
        </w:rPr>
        <w:t>Outpatient Center First Floor Conference Room (1-036)</w:t>
      </w:r>
    </w:p>
    <w:p w:rsidR="00CB404E" w:rsidRDefault="00CB404E" w:rsidP="00CB404E">
      <w:pPr>
        <w:jc w:val="center"/>
        <w:rPr>
          <w:color w:val="000000"/>
          <w:sz w:val="18"/>
          <w:szCs w:val="18"/>
        </w:rPr>
      </w:pPr>
      <w:r>
        <w:rPr>
          <w:color w:val="000000"/>
          <w:sz w:val="18"/>
          <w:szCs w:val="18"/>
        </w:rPr>
        <w:t xml:space="preserve">West Penn Hospital – </w:t>
      </w:r>
      <w:r w:rsidR="009838E5">
        <w:rPr>
          <w:color w:val="000000"/>
          <w:sz w:val="18"/>
          <w:szCs w:val="18"/>
        </w:rPr>
        <w:t>Cardiovascular Institute Conference Room</w:t>
      </w:r>
    </w:p>
    <w:p w:rsidR="00CB404E" w:rsidRDefault="00CB404E" w:rsidP="00CB404E">
      <w:pPr>
        <w:jc w:val="center"/>
        <w:rPr>
          <w:color w:val="000000"/>
        </w:rPr>
      </w:pPr>
      <w:r>
        <w:rPr>
          <w:b/>
          <w:bCs/>
          <w:color w:val="000000"/>
          <w:sz w:val="18"/>
          <w:szCs w:val="18"/>
        </w:rPr>
        <w:t>All other locations</w:t>
      </w:r>
      <w:r>
        <w:rPr>
          <w:color w:val="000000"/>
          <w:sz w:val="18"/>
          <w:szCs w:val="18"/>
        </w:rPr>
        <w:t>: Zoom Access from your own computer and phone</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B96FC0" w:rsidRDefault="005718DD" w:rsidP="00B96FC0">
      <w:pPr>
        <w:ind w:left="-86"/>
        <w:jc w:val="center"/>
        <w:rPr>
          <w:rFonts w:ascii="Arial" w:hAnsi="Arial" w:cs="Arial"/>
        </w:rPr>
      </w:pPr>
      <w:r w:rsidRPr="00B96FC0">
        <w:rPr>
          <w:rFonts w:ascii="Arial" w:hAnsi="Arial" w:cs="Arial"/>
        </w:rPr>
        <w:t>Please join from your computer, tablet or smartphone at:</w:t>
      </w:r>
    </w:p>
    <w:p w:rsidR="00870850" w:rsidRPr="00870850" w:rsidRDefault="00870850" w:rsidP="00B96FC0">
      <w:pPr>
        <w:ind w:left="-86"/>
        <w:jc w:val="center"/>
        <w:rPr>
          <w:rStyle w:val="pull-left"/>
          <w:rFonts w:ascii="Arial" w:hAnsi="Arial" w:cs="Arial"/>
        </w:rPr>
      </w:pPr>
      <w:r w:rsidRPr="00870850">
        <w:rPr>
          <w:rStyle w:val="pull-left"/>
          <w:rFonts w:ascii="Arial" w:hAnsi="Arial" w:cs="Arial"/>
        </w:rPr>
        <w:t>Zoom: </w:t>
      </w:r>
      <w:hyperlink r:id="rId8" w:history="1">
        <w:r w:rsidR="004A0134" w:rsidRPr="00EF5744">
          <w:rPr>
            <w:rStyle w:val="Hyperlink"/>
            <w:rFonts w:ascii="Arial" w:hAnsi="Arial" w:cs="Arial"/>
          </w:rPr>
          <w:t>https://zoom.us/j/939105431</w:t>
        </w:r>
      </w:hyperlink>
      <w:r w:rsidR="00B96FC0">
        <w:rPr>
          <w:rStyle w:val="pull-left"/>
          <w:rFonts w:ascii="Arial" w:hAnsi="Arial" w:cs="Arial"/>
        </w:rPr>
        <w:t xml:space="preserve"> </w:t>
      </w:r>
    </w:p>
    <w:p w:rsidR="005718DD" w:rsidRPr="005718DD" w:rsidRDefault="00870850" w:rsidP="00B96FC0">
      <w:pPr>
        <w:ind w:left="-86"/>
        <w:jc w:val="center"/>
        <w:rPr>
          <w:rFonts w:ascii="Arial" w:hAnsi="Arial" w:cs="Arial"/>
          <w:sz w:val="24"/>
          <w:szCs w:val="24"/>
        </w:rPr>
      </w:pPr>
      <w:r w:rsidRPr="00870850">
        <w:rPr>
          <w:rStyle w:val="pull-left"/>
          <w:rFonts w:ascii="Arial" w:hAnsi="Arial" w:cs="Arial"/>
        </w:rPr>
        <w:t>Phone:  646</w:t>
      </w:r>
      <w:r w:rsidR="00B96FC0">
        <w:rPr>
          <w:rStyle w:val="pull-left"/>
          <w:rFonts w:ascii="Arial" w:hAnsi="Arial" w:cs="Arial"/>
        </w:rPr>
        <w:t>-558-</w:t>
      </w:r>
      <w:r w:rsidRPr="00870850">
        <w:rPr>
          <w:rStyle w:val="pull-left"/>
          <w:rFonts w:ascii="Arial" w:hAnsi="Arial" w:cs="Arial"/>
        </w:rPr>
        <w:t>8656</w:t>
      </w:r>
      <w:proofErr w:type="gramStart"/>
      <w:r w:rsidRPr="00870850">
        <w:rPr>
          <w:rStyle w:val="pull-left"/>
          <w:rFonts w:ascii="Arial" w:hAnsi="Arial" w:cs="Arial"/>
        </w:rPr>
        <w:t>  Meeting</w:t>
      </w:r>
      <w:proofErr w:type="gramEnd"/>
      <w:r w:rsidRPr="00870850">
        <w:rPr>
          <w:rStyle w:val="pull-left"/>
          <w:rFonts w:ascii="Arial" w:hAnsi="Arial" w:cs="Arial"/>
        </w:rPr>
        <w:t xml:space="preserve"> ID: 9</w:t>
      </w:r>
      <w:r w:rsidR="00D21A0F">
        <w:rPr>
          <w:rStyle w:val="pull-left"/>
          <w:rFonts w:ascii="Arial" w:hAnsi="Arial" w:cs="Arial"/>
        </w:rPr>
        <w:t>39 10</w:t>
      </w:r>
      <w:r w:rsidRPr="00870850">
        <w:rPr>
          <w:rStyle w:val="pull-left"/>
          <w:rFonts w:ascii="Arial" w:hAnsi="Arial" w:cs="Arial"/>
        </w:rPr>
        <w:t xml:space="preserve">5 </w:t>
      </w:r>
      <w:r w:rsidR="00D21A0F">
        <w:rPr>
          <w:rStyle w:val="pull-left"/>
          <w:rFonts w:ascii="Arial" w:hAnsi="Arial" w:cs="Arial"/>
        </w:rPr>
        <w:t>431</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Default="00090E45" w:rsidP="00B93E76">
      <w:pPr>
        <w:pStyle w:val="NoSpacing"/>
        <w:ind w:left="-270"/>
        <w:jc w:val="center"/>
        <w:rPr>
          <w:rFonts w:ascii="Arial" w:hAnsi="Arial" w:cs="Arial"/>
          <w:sz w:val="20"/>
          <w:szCs w:val="20"/>
        </w:rPr>
      </w:pPr>
      <w:r>
        <w:rPr>
          <w:rFonts w:ascii="Arial" w:hAnsi="Arial" w:cs="Arial"/>
          <w:b/>
          <w:sz w:val="24"/>
          <w:szCs w:val="20"/>
        </w:rPr>
        <w:t>Case</w:t>
      </w:r>
      <w:r w:rsidR="00FD535B" w:rsidRPr="00FD535B">
        <w:rPr>
          <w:rFonts w:ascii="Arial" w:hAnsi="Arial" w:cs="Arial"/>
          <w:b/>
          <w:sz w:val="24"/>
          <w:szCs w:val="20"/>
        </w:rPr>
        <w:t>s</w:t>
      </w:r>
    </w:p>
    <w:p w:rsidR="00FD535B" w:rsidRPr="005718DD" w:rsidRDefault="00FD535B" w:rsidP="00FD535B">
      <w:pPr>
        <w:pStyle w:val="NoSpacing"/>
        <w:tabs>
          <w:tab w:val="left" w:pos="7980"/>
        </w:tabs>
        <w:ind w:left="-90" w:hanging="1440"/>
        <w:rPr>
          <w:rFonts w:ascii="Arial" w:hAnsi="Arial" w:cs="Arial"/>
          <w:sz w:val="20"/>
          <w:szCs w:val="20"/>
        </w:rPr>
      </w:pP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5718DD" w:rsidRPr="005718DD" w:rsidTr="00C15189">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0F492A" w:rsidRPr="005718DD" w:rsidTr="0002500C">
        <w:tc>
          <w:tcPr>
            <w:tcW w:w="630" w:type="dxa"/>
          </w:tcPr>
          <w:p w:rsidR="000F492A" w:rsidRDefault="000F492A" w:rsidP="0002500C">
            <w:pPr>
              <w:pStyle w:val="NoSpacing"/>
              <w:ind w:left="-90"/>
              <w:rPr>
                <w:rFonts w:ascii="Arial" w:hAnsi="Arial" w:cs="Arial"/>
                <w:sz w:val="20"/>
                <w:szCs w:val="20"/>
              </w:rPr>
            </w:pPr>
            <w:r>
              <w:rPr>
                <w:rFonts w:ascii="Arial" w:hAnsi="Arial" w:cs="Arial"/>
                <w:sz w:val="20"/>
                <w:szCs w:val="20"/>
              </w:rPr>
              <w:t>1</w:t>
            </w:r>
          </w:p>
        </w:tc>
        <w:tc>
          <w:tcPr>
            <w:tcW w:w="3330" w:type="dxa"/>
          </w:tcPr>
          <w:p w:rsidR="000F492A" w:rsidRDefault="00621634" w:rsidP="0002500C">
            <w:pPr>
              <w:pStyle w:val="NoSpacing"/>
              <w:ind w:left="-90"/>
              <w:rPr>
                <w:rFonts w:ascii="Arial" w:hAnsi="Arial" w:cs="Arial"/>
                <w:sz w:val="20"/>
                <w:szCs w:val="20"/>
              </w:rPr>
            </w:pPr>
            <w:r>
              <w:rPr>
                <w:rFonts w:ascii="Arial" w:hAnsi="Arial" w:cs="Arial"/>
                <w:sz w:val="20"/>
                <w:szCs w:val="20"/>
              </w:rPr>
              <w:t>WC /MR# 414210 /DOB 2/9/47</w:t>
            </w:r>
          </w:p>
        </w:tc>
        <w:tc>
          <w:tcPr>
            <w:tcW w:w="4950" w:type="dxa"/>
          </w:tcPr>
          <w:p w:rsidR="000F492A" w:rsidRDefault="00621634" w:rsidP="0002500C">
            <w:pPr>
              <w:pStyle w:val="NoSpacing"/>
              <w:ind w:left="-90"/>
              <w:rPr>
                <w:rFonts w:ascii="Arial" w:hAnsi="Arial" w:cs="Arial"/>
                <w:sz w:val="20"/>
                <w:szCs w:val="20"/>
              </w:rPr>
            </w:pPr>
            <w:r>
              <w:rPr>
                <w:rFonts w:ascii="Arial" w:hAnsi="Arial" w:cs="Arial"/>
                <w:sz w:val="20"/>
                <w:szCs w:val="20"/>
              </w:rPr>
              <w:t>Gastric cardia adenocarcinoma</w:t>
            </w:r>
          </w:p>
        </w:tc>
        <w:tc>
          <w:tcPr>
            <w:tcW w:w="1440" w:type="dxa"/>
          </w:tcPr>
          <w:p w:rsidR="000F492A" w:rsidRDefault="00621634" w:rsidP="0002500C">
            <w:pPr>
              <w:pStyle w:val="NoSpacing"/>
              <w:ind w:left="-90"/>
              <w:rPr>
                <w:rFonts w:ascii="Arial" w:hAnsi="Arial" w:cs="Arial"/>
                <w:sz w:val="20"/>
                <w:szCs w:val="20"/>
              </w:rPr>
            </w:pPr>
            <w:r>
              <w:rPr>
                <w:rFonts w:ascii="Arial" w:hAnsi="Arial" w:cs="Arial"/>
                <w:sz w:val="20"/>
                <w:szCs w:val="20"/>
              </w:rPr>
              <w:t>Newhams</w:t>
            </w:r>
          </w:p>
        </w:tc>
      </w:tr>
      <w:tr w:rsidR="000F492A" w:rsidRPr="005718DD" w:rsidTr="0002500C">
        <w:tc>
          <w:tcPr>
            <w:tcW w:w="630" w:type="dxa"/>
          </w:tcPr>
          <w:p w:rsidR="000F492A" w:rsidRDefault="000F492A" w:rsidP="0002500C">
            <w:pPr>
              <w:pStyle w:val="NoSpacing"/>
              <w:ind w:left="-90"/>
              <w:rPr>
                <w:rFonts w:ascii="Arial" w:hAnsi="Arial" w:cs="Arial"/>
                <w:sz w:val="20"/>
                <w:szCs w:val="20"/>
              </w:rPr>
            </w:pPr>
            <w:r>
              <w:rPr>
                <w:rFonts w:ascii="Arial" w:hAnsi="Arial" w:cs="Arial"/>
                <w:sz w:val="20"/>
                <w:szCs w:val="20"/>
              </w:rPr>
              <w:t>2</w:t>
            </w:r>
          </w:p>
        </w:tc>
        <w:tc>
          <w:tcPr>
            <w:tcW w:w="3330" w:type="dxa"/>
          </w:tcPr>
          <w:p w:rsidR="000F492A" w:rsidRDefault="00997494" w:rsidP="0002500C">
            <w:pPr>
              <w:pStyle w:val="NoSpacing"/>
              <w:ind w:left="-90"/>
              <w:rPr>
                <w:rFonts w:ascii="Arial" w:hAnsi="Arial" w:cs="Arial"/>
                <w:sz w:val="20"/>
                <w:szCs w:val="20"/>
              </w:rPr>
            </w:pPr>
            <w:r>
              <w:rPr>
                <w:rFonts w:ascii="Arial" w:hAnsi="Arial" w:cs="Arial"/>
                <w:sz w:val="20"/>
                <w:szCs w:val="20"/>
              </w:rPr>
              <w:t>BS /MR# 10960580 /DOB 2/11/51</w:t>
            </w:r>
          </w:p>
        </w:tc>
        <w:tc>
          <w:tcPr>
            <w:tcW w:w="4950" w:type="dxa"/>
          </w:tcPr>
          <w:p w:rsidR="000F492A" w:rsidRPr="00D0744B" w:rsidRDefault="00997494" w:rsidP="00D0744B">
            <w:pPr>
              <w:rPr>
                <w:rFonts w:ascii="Times New Roman" w:eastAsia="Times New Roman" w:hAnsi="Times New Roman"/>
                <w:color w:val="000000"/>
              </w:rPr>
            </w:pPr>
            <w:r>
              <w:rPr>
                <w:rFonts w:ascii="Times New Roman" w:eastAsia="Times New Roman" w:hAnsi="Times New Roman"/>
                <w:color w:val="000000"/>
              </w:rPr>
              <w:t>Esophageal adenocarcinoma</w:t>
            </w:r>
          </w:p>
        </w:tc>
        <w:tc>
          <w:tcPr>
            <w:tcW w:w="1440" w:type="dxa"/>
          </w:tcPr>
          <w:p w:rsidR="000F492A" w:rsidRDefault="00997494" w:rsidP="0002500C">
            <w:pPr>
              <w:pStyle w:val="NoSpacing"/>
              <w:ind w:left="-90"/>
              <w:rPr>
                <w:rFonts w:ascii="Arial" w:hAnsi="Arial" w:cs="Arial"/>
                <w:sz w:val="20"/>
                <w:szCs w:val="20"/>
              </w:rPr>
            </w:pPr>
            <w:r>
              <w:rPr>
                <w:rFonts w:ascii="Arial" w:hAnsi="Arial" w:cs="Arial"/>
                <w:sz w:val="20"/>
                <w:szCs w:val="20"/>
              </w:rPr>
              <w:t>ELI Fellow (R)</w:t>
            </w:r>
          </w:p>
        </w:tc>
      </w:tr>
      <w:tr w:rsidR="00413F7C" w:rsidRPr="005718DD" w:rsidTr="00C15189">
        <w:tc>
          <w:tcPr>
            <w:tcW w:w="630" w:type="dxa"/>
          </w:tcPr>
          <w:p w:rsidR="00413F7C" w:rsidRDefault="008A04FF" w:rsidP="0097607B">
            <w:pPr>
              <w:pStyle w:val="NoSpacing"/>
              <w:ind w:left="-90"/>
              <w:rPr>
                <w:rFonts w:ascii="Arial" w:hAnsi="Arial" w:cs="Arial"/>
                <w:sz w:val="20"/>
                <w:szCs w:val="20"/>
              </w:rPr>
            </w:pPr>
            <w:r>
              <w:rPr>
                <w:rFonts w:ascii="Arial" w:hAnsi="Arial" w:cs="Arial"/>
                <w:sz w:val="20"/>
                <w:szCs w:val="20"/>
              </w:rPr>
              <w:t>3</w:t>
            </w:r>
          </w:p>
        </w:tc>
        <w:tc>
          <w:tcPr>
            <w:tcW w:w="3330" w:type="dxa"/>
          </w:tcPr>
          <w:p w:rsidR="00413F7C" w:rsidRDefault="00997494" w:rsidP="0097607B">
            <w:pPr>
              <w:pStyle w:val="NoSpacing"/>
              <w:ind w:left="-108"/>
              <w:rPr>
                <w:rFonts w:ascii="Arial" w:hAnsi="Arial" w:cs="Arial"/>
                <w:sz w:val="20"/>
                <w:szCs w:val="20"/>
              </w:rPr>
            </w:pPr>
            <w:r>
              <w:rPr>
                <w:rFonts w:ascii="Arial" w:hAnsi="Arial" w:cs="Arial"/>
                <w:sz w:val="20"/>
                <w:szCs w:val="20"/>
              </w:rPr>
              <w:t>NA /MR# 11793478 /DOB 10/7/31</w:t>
            </w:r>
          </w:p>
        </w:tc>
        <w:tc>
          <w:tcPr>
            <w:tcW w:w="4950" w:type="dxa"/>
          </w:tcPr>
          <w:p w:rsidR="00413F7C" w:rsidRDefault="00997494" w:rsidP="0097607B">
            <w:pPr>
              <w:pStyle w:val="NoSpacing"/>
              <w:ind w:left="-90"/>
              <w:rPr>
                <w:rFonts w:ascii="Arial" w:hAnsi="Arial" w:cs="Arial"/>
                <w:sz w:val="20"/>
                <w:szCs w:val="20"/>
              </w:rPr>
            </w:pPr>
            <w:r>
              <w:rPr>
                <w:rFonts w:ascii="Arial" w:hAnsi="Arial" w:cs="Arial"/>
                <w:sz w:val="20"/>
                <w:szCs w:val="20"/>
              </w:rPr>
              <w:t>Esophageal adenocarcinoma</w:t>
            </w:r>
          </w:p>
        </w:tc>
        <w:tc>
          <w:tcPr>
            <w:tcW w:w="1440" w:type="dxa"/>
          </w:tcPr>
          <w:p w:rsidR="00413F7C" w:rsidRDefault="00997494" w:rsidP="0097607B">
            <w:pPr>
              <w:pStyle w:val="NoSpacing"/>
              <w:ind w:left="-90"/>
              <w:rPr>
                <w:rFonts w:ascii="Arial" w:hAnsi="Arial" w:cs="Arial"/>
                <w:sz w:val="20"/>
                <w:szCs w:val="20"/>
              </w:rPr>
            </w:pPr>
            <w:r>
              <w:rPr>
                <w:rFonts w:ascii="Arial" w:hAnsi="Arial" w:cs="Arial"/>
                <w:sz w:val="20"/>
                <w:szCs w:val="20"/>
              </w:rPr>
              <w:t>ELI Fellow (R)</w:t>
            </w:r>
          </w:p>
        </w:tc>
      </w:tr>
      <w:tr w:rsidR="00BF3772" w:rsidRPr="005718DD" w:rsidTr="00C15189">
        <w:tc>
          <w:tcPr>
            <w:tcW w:w="630" w:type="dxa"/>
          </w:tcPr>
          <w:p w:rsidR="00BF3772" w:rsidRDefault="00D62D80" w:rsidP="00A255F2">
            <w:pPr>
              <w:pStyle w:val="NoSpacing"/>
              <w:ind w:left="-90"/>
              <w:rPr>
                <w:rFonts w:ascii="Arial" w:hAnsi="Arial" w:cs="Arial"/>
                <w:sz w:val="20"/>
                <w:szCs w:val="20"/>
              </w:rPr>
            </w:pPr>
            <w:r>
              <w:rPr>
                <w:rFonts w:ascii="Arial" w:hAnsi="Arial" w:cs="Arial"/>
                <w:sz w:val="20"/>
                <w:szCs w:val="20"/>
              </w:rPr>
              <w:t>4</w:t>
            </w:r>
          </w:p>
        </w:tc>
        <w:tc>
          <w:tcPr>
            <w:tcW w:w="3330" w:type="dxa"/>
          </w:tcPr>
          <w:p w:rsidR="00BF3772" w:rsidRDefault="006C274E" w:rsidP="00A255F2">
            <w:pPr>
              <w:pStyle w:val="NoSpacing"/>
              <w:ind w:left="-90"/>
              <w:rPr>
                <w:rFonts w:ascii="Arial" w:hAnsi="Arial" w:cs="Arial"/>
                <w:sz w:val="20"/>
                <w:szCs w:val="20"/>
              </w:rPr>
            </w:pPr>
            <w:r>
              <w:rPr>
                <w:rFonts w:ascii="Arial" w:hAnsi="Arial" w:cs="Arial"/>
                <w:sz w:val="20"/>
                <w:szCs w:val="20"/>
              </w:rPr>
              <w:t>DB /MR# 834110 /DOB 12/7/57</w:t>
            </w:r>
          </w:p>
        </w:tc>
        <w:tc>
          <w:tcPr>
            <w:tcW w:w="4950" w:type="dxa"/>
          </w:tcPr>
          <w:p w:rsidR="00BF3772" w:rsidRDefault="006C274E" w:rsidP="00A255F2">
            <w:pPr>
              <w:pStyle w:val="NoSpacing"/>
              <w:ind w:left="-90"/>
              <w:rPr>
                <w:rFonts w:ascii="Arial" w:hAnsi="Arial" w:cs="Arial"/>
                <w:sz w:val="20"/>
                <w:szCs w:val="20"/>
              </w:rPr>
            </w:pPr>
            <w:r>
              <w:rPr>
                <w:rFonts w:ascii="Arial" w:hAnsi="Arial" w:cs="Arial"/>
                <w:sz w:val="20"/>
                <w:szCs w:val="20"/>
              </w:rPr>
              <w:t>Squamous cell carcinoma</w:t>
            </w:r>
          </w:p>
        </w:tc>
        <w:tc>
          <w:tcPr>
            <w:tcW w:w="1440" w:type="dxa"/>
          </w:tcPr>
          <w:p w:rsidR="00BF3772" w:rsidRDefault="006C274E" w:rsidP="00A255F2">
            <w:pPr>
              <w:pStyle w:val="NoSpacing"/>
              <w:ind w:left="-90"/>
              <w:rPr>
                <w:rFonts w:ascii="Arial" w:hAnsi="Arial" w:cs="Arial"/>
                <w:sz w:val="20"/>
                <w:szCs w:val="20"/>
              </w:rPr>
            </w:pPr>
            <w:r>
              <w:rPr>
                <w:rFonts w:ascii="Arial" w:hAnsi="Arial" w:cs="Arial"/>
                <w:sz w:val="20"/>
                <w:szCs w:val="20"/>
              </w:rPr>
              <w:t>ELI Fellow (O)</w:t>
            </w:r>
          </w:p>
        </w:tc>
      </w:tr>
      <w:tr w:rsidR="00BF3772" w:rsidRPr="005718DD" w:rsidTr="00C15189">
        <w:tc>
          <w:tcPr>
            <w:tcW w:w="630" w:type="dxa"/>
          </w:tcPr>
          <w:p w:rsidR="00BF3772" w:rsidRDefault="003152A0" w:rsidP="00A255F2">
            <w:pPr>
              <w:pStyle w:val="NoSpacing"/>
              <w:ind w:left="-90"/>
              <w:rPr>
                <w:rFonts w:ascii="Arial" w:hAnsi="Arial" w:cs="Arial"/>
                <w:sz w:val="20"/>
                <w:szCs w:val="20"/>
              </w:rPr>
            </w:pPr>
            <w:r>
              <w:rPr>
                <w:rFonts w:ascii="Arial" w:hAnsi="Arial" w:cs="Arial"/>
                <w:sz w:val="20"/>
                <w:szCs w:val="20"/>
              </w:rPr>
              <w:t>5</w:t>
            </w:r>
          </w:p>
        </w:tc>
        <w:tc>
          <w:tcPr>
            <w:tcW w:w="3330" w:type="dxa"/>
          </w:tcPr>
          <w:p w:rsidR="00BF3772" w:rsidRDefault="00BF3772" w:rsidP="00A255F2">
            <w:pPr>
              <w:pStyle w:val="NoSpacing"/>
              <w:ind w:left="-90"/>
              <w:rPr>
                <w:rFonts w:ascii="Arial" w:hAnsi="Arial" w:cs="Arial"/>
                <w:sz w:val="20"/>
                <w:szCs w:val="20"/>
              </w:rPr>
            </w:pPr>
          </w:p>
        </w:tc>
        <w:tc>
          <w:tcPr>
            <w:tcW w:w="4950" w:type="dxa"/>
          </w:tcPr>
          <w:p w:rsidR="00BF3772" w:rsidRDefault="00BF3772" w:rsidP="00A255F2">
            <w:pPr>
              <w:pStyle w:val="NoSpacing"/>
              <w:ind w:left="-90"/>
            </w:pPr>
          </w:p>
        </w:tc>
        <w:tc>
          <w:tcPr>
            <w:tcW w:w="1440" w:type="dxa"/>
          </w:tcPr>
          <w:p w:rsidR="00BF3772" w:rsidRDefault="00BF3772" w:rsidP="00A255F2">
            <w:pPr>
              <w:pStyle w:val="NoSpacing"/>
              <w:ind w:left="-90"/>
              <w:rPr>
                <w:rFonts w:ascii="Arial" w:hAnsi="Arial" w:cs="Arial"/>
                <w:sz w:val="20"/>
                <w:szCs w:val="20"/>
              </w:rPr>
            </w:pPr>
          </w:p>
        </w:tc>
      </w:tr>
    </w:tbl>
    <w:p w:rsidR="00702B89" w:rsidRDefault="00702B89" w:rsidP="00702B89">
      <w:pPr>
        <w:pStyle w:val="NoSpacing"/>
        <w:ind w:left="-360"/>
        <w:rPr>
          <w:rFonts w:ascii="Arial" w:hAnsi="Arial" w:cs="Arial"/>
          <w:b/>
          <w:sz w:val="20"/>
          <w:szCs w:val="20"/>
        </w:rPr>
      </w:pPr>
    </w:p>
    <w:p w:rsidR="00573304" w:rsidRPr="00702B89" w:rsidRDefault="00573304"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Pr="00C12DAE" w:rsidRDefault="00B96FC0"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shd w:val="clear" w:color="auto" w:fill="FFFFFF"/>
        </w:rPr>
        <w:t xml:space="preserve">Upon completion of this activity, participants will have a better understanding of decision-making for complex </w:t>
      </w:r>
      <w:r w:rsidR="00DF47AE">
        <w:rPr>
          <w:rStyle w:val="apple-converted-space"/>
          <w:rFonts w:cs="Helvetica"/>
          <w:sz w:val="20"/>
          <w:szCs w:val="20"/>
          <w:shd w:val="clear" w:color="auto" w:fill="FFFFFF"/>
        </w:rPr>
        <w:t>esophageal</w:t>
      </w:r>
      <w:r w:rsidRPr="00C12DAE">
        <w:rPr>
          <w:rStyle w:val="apple-converted-space"/>
          <w:rFonts w:cs="Helvetica"/>
          <w:sz w:val="20"/>
          <w:szCs w:val="20"/>
          <w:shd w:val="clear" w:color="auto" w:fill="FFFFFF"/>
        </w:rPr>
        <w:t xml:space="preserve"> problems and be armed with clinical pathways to improve care.</w:t>
      </w:r>
    </w:p>
    <w:p w:rsidR="005718DD" w:rsidRPr="00C12DAE" w:rsidRDefault="005718DD" w:rsidP="001E6F1E">
      <w:pPr>
        <w:pStyle w:val="NoSpacing"/>
        <w:ind w:left="-90"/>
        <w:rPr>
          <w:rStyle w:val="apple-converted-space"/>
          <w:rFonts w:cs="Helvetica"/>
          <w:sz w:val="20"/>
          <w:szCs w:val="20"/>
          <w:shd w:val="clear" w:color="auto" w:fill="FFFFFF"/>
        </w:rPr>
      </w:pP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10C31BD" wp14:editId="2BDCF6E1">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614861"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8A7048"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280A9C">
                              <w:rPr>
                                <w:sz w:val="28"/>
                                <w:lang w:val="en"/>
                              </w:rPr>
                              <w:t>DOXMON</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614861"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8A7048"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280A9C">
                        <w:rPr>
                          <w:sz w:val="28"/>
                          <w:lang w:val="en"/>
                        </w:rPr>
                        <w:t>DOXMON</w:t>
                      </w:r>
                      <w:bookmarkStart w:id="1" w:name="_GoBack"/>
                      <w:bookmarkEnd w:id="1"/>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Default="00C12DAE" w:rsidP="00C12DAE">
      <w:pPr>
        <w:rPr>
          <w:rFonts w:ascii="Arial" w:hAnsi="Arial" w:cs="Arial"/>
          <w:sz w:val="16"/>
        </w:rPr>
      </w:pPr>
    </w:p>
    <w:p w:rsidR="00C12DAE" w:rsidRPr="006254F0" w:rsidRDefault="00C12DAE" w:rsidP="00C12DAE">
      <w:pPr>
        <w:pStyle w:val="NoSpacing"/>
        <w:ind w:left="-90"/>
        <w:rPr>
          <w:rFonts w:ascii="Arial" w:hAnsi="Arial" w:cs="Arial"/>
          <w:sz w:val="16"/>
          <w:szCs w:val="20"/>
          <w:u w:val="single"/>
        </w:rPr>
      </w:pPr>
      <w:r w:rsidRPr="006254F0">
        <w:rPr>
          <w:rFonts w:ascii="Arial" w:hAnsi="Arial" w:cs="Arial"/>
          <w:sz w:val="16"/>
          <w:szCs w:val="20"/>
          <w:u w:val="single"/>
        </w:rPr>
        <w:t>Accreditation:</w:t>
      </w:r>
    </w:p>
    <w:p w:rsidR="00C12DAE" w:rsidRPr="006254F0" w:rsidRDefault="00C12DAE" w:rsidP="00C12DAE">
      <w:pPr>
        <w:pStyle w:val="NoSpacing"/>
        <w:ind w:left="-90"/>
        <w:rPr>
          <w:rFonts w:ascii="Arial" w:hAnsi="Arial" w:cs="Arial"/>
          <w:sz w:val="16"/>
          <w:szCs w:val="20"/>
        </w:rPr>
      </w:pPr>
      <w:r w:rsidRPr="006254F0">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254F0" w:rsidRDefault="00C12DAE" w:rsidP="00C12DAE">
      <w:pPr>
        <w:pStyle w:val="NoSpacing"/>
        <w:ind w:left="-90"/>
        <w:rPr>
          <w:rFonts w:ascii="Arial" w:hAnsi="Arial" w:cs="Arial"/>
          <w:sz w:val="16"/>
          <w:szCs w:val="20"/>
          <w:u w:val="single"/>
        </w:rPr>
      </w:pPr>
    </w:p>
    <w:p w:rsidR="00C12DAE" w:rsidRPr="006254F0" w:rsidRDefault="00C12DAE" w:rsidP="00C12DAE">
      <w:pPr>
        <w:pStyle w:val="NoSpacing"/>
        <w:ind w:left="-90"/>
        <w:rPr>
          <w:rFonts w:ascii="Arial" w:hAnsi="Arial" w:cs="Arial"/>
          <w:sz w:val="16"/>
          <w:szCs w:val="20"/>
          <w:u w:val="single"/>
        </w:rPr>
      </w:pPr>
      <w:r w:rsidRPr="006254F0">
        <w:rPr>
          <w:rFonts w:ascii="Arial" w:hAnsi="Arial" w:cs="Arial"/>
          <w:sz w:val="16"/>
          <w:szCs w:val="20"/>
          <w:u w:val="single"/>
        </w:rPr>
        <w:t>Disclosure:</w:t>
      </w:r>
    </w:p>
    <w:p w:rsidR="00E64417" w:rsidRPr="006254F0" w:rsidRDefault="00C12DAE" w:rsidP="00702B89">
      <w:pPr>
        <w:pStyle w:val="NoSpacing"/>
        <w:ind w:left="-90"/>
        <w:rPr>
          <w:rFonts w:ascii="Arial" w:hAnsi="Arial" w:cs="Arial"/>
          <w:sz w:val="14"/>
        </w:rPr>
      </w:pPr>
      <w:r w:rsidRPr="006254F0">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254F0">
        <w:rPr>
          <w:rFonts w:ascii="Arial" w:hAnsi="Arial" w:cs="Arial"/>
          <w:sz w:val="16"/>
          <w:szCs w:val="20"/>
        </w:rPr>
        <w:t>c</w:t>
      </w:r>
      <w:r w:rsidRPr="006254F0">
        <w:rPr>
          <w:rFonts w:ascii="Arial" w:hAnsi="Arial" w:cs="Arial"/>
          <w:sz w:val="16"/>
          <w:szCs w:val="20"/>
        </w:rPr>
        <w:t xml:space="preserve">onflicts will be resolved prior to the activity. Any such relationships will be disclosed to the learner prior to the presentation(s).  </w:t>
      </w:r>
      <w:r w:rsidR="007754D6">
        <w:rPr>
          <w:rFonts w:ascii="Arial" w:hAnsi="Arial" w:cs="Arial"/>
          <w:i/>
          <w:sz w:val="16"/>
          <w:szCs w:val="20"/>
        </w:rPr>
        <w:t>“The speakers have nothing to disclose.”</w:t>
      </w:r>
      <w:bookmarkStart w:id="0" w:name="_GoBack"/>
      <w:bookmarkEnd w:id="0"/>
    </w:p>
    <w:sectPr w:rsidR="00E64417" w:rsidRPr="006254F0" w:rsidSect="001E6F1E">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4AE2"/>
    <w:rsid w:val="0003120D"/>
    <w:rsid w:val="00033120"/>
    <w:rsid w:val="000360E5"/>
    <w:rsid w:val="00066D04"/>
    <w:rsid w:val="00090E45"/>
    <w:rsid w:val="000C1A0C"/>
    <w:rsid w:val="000C3BA1"/>
    <w:rsid w:val="000F492A"/>
    <w:rsid w:val="00117AE8"/>
    <w:rsid w:val="001607FF"/>
    <w:rsid w:val="001A3DA3"/>
    <w:rsid w:val="001C29AD"/>
    <w:rsid w:val="001C3ACC"/>
    <w:rsid w:val="001E6F1E"/>
    <w:rsid w:val="00252DE8"/>
    <w:rsid w:val="002644C2"/>
    <w:rsid w:val="00280A9C"/>
    <w:rsid w:val="0029342D"/>
    <w:rsid w:val="002D135A"/>
    <w:rsid w:val="003152A0"/>
    <w:rsid w:val="00316D02"/>
    <w:rsid w:val="00316F64"/>
    <w:rsid w:val="00370FE3"/>
    <w:rsid w:val="003B4E81"/>
    <w:rsid w:val="003D0CEE"/>
    <w:rsid w:val="003D5FAF"/>
    <w:rsid w:val="00400D31"/>
    <w:rsid w:val="00413F7C"/>
    <w:rsid w:val="00455DC8"/>
    <w:rsid w:val="00476919"/>
    <w:rsid w:val="0048552B"/>
    <w:rsid w:val="004A0134"/>
    <w:rsid w:val="005025A9"/>
    <w:rsid w:val="005648DF"/>
    <w:rsid w:val="005718DD"/>
    <w:rsid w:val="00573304"/>
    <w:rsid w:val="005C2973"/>
    <w:rsid w:val="005C5CC3"/>
    <w:rsid w:val="00605D35"/>
    <w:rsid w:val="0061064F"/>
    <w:rsid w:val="00614861"/>
    <w:rsid w:val="006172A1"/>
    <w:rsid w:val="00621634"/>
    <w:rsid w:val="006254F0"/>
    <w:rsid w:val="00632808"/>
    <w:rsid w:val="00684309"/>
    <w:rsid w:val="006C274E"/>
    <w:rsid w:val="006C55AA"/>
    <w:rsid w:val="006E3CAC"/>
    <w:rsid w:val="00702B89"/>
    <w:rsid w:val="00727394"/>
    <w:rsid w:val="00732D23"/>
    <w:rsid w:val="007754D6"/>
    <w:rsid w:val="007872A1"/>
    <w:rsid w:val="007C78CA"/>
    <w:rsid w:val="00805710"/>
    <w:rsid w:val="008506F0"/>
    <w:rsid w:val="0086681E"/>
    <w:rsid w:val="00870850"/>
    <w:rsid w:val="008A04FF"/>
    <w:rsid w:val="008A07DA"/>
    <w:rsid w:val="008A7048"/>
    <w:rsid w:val="008B50AF"/>
    <w:rsid w:val="008B77FC"/>
    <w:rsid w:val="008D1DA9"/>
    <w:rsid w:val="00933003"/>
    <w:rsid w:val="00933EE3"/>
    <w:rsid w:val="009838E5"/>
    <w:rsid w:val="00986447"/>
    <w:rsid w:val="009878DC"/>
    <w:rsid w:val="009912C4"/>
    <w:rsid w:val="009916A3"/>
    <w:rsid w:val="00997494"/>
    <w:rsid w:val="009D0BC6"/>
    <w:rsid w:val="009D5C4A"/>
    <w:rsid w:val="009E1215"/>
    <w:rsid w:val="00A364A0"/>
    <w:rsid w:val="00A71E09"/>
    <w:rsid w:val="00A743F4"/>
    <w:rsid w:val="00A75047"/>
    <w:rsid w:val="00AA2753"/>
    <w:rsid w:val="00AC2A79"/>
    <w:rsid w:val="00AE0259"/>
    <w:rsid w:val="00AF0991"/>
    <w:rsid w:val="00B01AAA"/>
    <w:rsid w:val="00B02E39"/>
    <w:rsid w:val="00B12CD2"/>
    <w:rsid w:val="00B35ECE"/>
    <w:rsid w:val="00B651B1"/>
    <w:rsid w:val="00B71299"/>
    <w:rsid w:val="00B93E76"/>
    <w:rsid w:val="00B96FC0"/>
    <w:rsid w:val="00BA1592"/>
    <w:rsid w:val="00BA56FB"/>
    <w:rsid w:val="00BC0A9E"/>
    <w:rsid w:val="00BF3772"/>
    <w:rsid w:val="00C00469"/>
    <w:rsid w:val="00C038BA"/>
    <w:rsid w:val="00C12DAE"/>
    <w:rsid w:val="00C15189"/>
    <w:rsid w:val="00C159E2"/>
    <w:rsid w:val="00C61F8A"/>
    <w:rsid w:val="00C862AC"/>
    <w:rsid w:val="00C91044"/>
    <w:rsid w:val="00CB404E"/>
    <w:rsid w:val="00CC2D90"/>
    <w:rsid w:val="00CC62F2"/>
    <w:rsid w:val="00D0744B"/>
    <w:rsid w:val="00D21A0F"/>
    <w:rsid w:val="00D62D80"/>
    <w:rsid w:val="00DA1089"/>
    <w:rsid w:val="00DD0B52"/>
    <w:rsid w:val="00DD23F3"/>
    <w:rsid w:val="00DF1A32"/>
    <w:rsid w:val="00DF47AE"/>
    <w:rsid w:val="00E64417"/>
    <w:rsid w:val="00E705B8"/>
    <w:rsid w:val="00E81CA0"/>
    <w:rsid w:val="00EA3BAD"/>
    <w:rsid w:val="00EA7F07"/>
    <w:rsid w:val="00ED05CA"/>
    <w:rsid w:val="00EE51F7"/>
    <w:rsid w:val="00F11258"/>
    <w:rsid w:val="00F231B9"/>
    <w:rsid w:val="00F77546"/>
    <w:rsid w:val="00FD4A8D"/>
    <w:rsid w:val="00FD535B"/>
    <w:rsid w:val="00F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9105431"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Murphy</dc:creator>
  <cp:lastModifiedBy>Lee Hillman</cp:lastModifiedBy>
  <cp:revision>8</cp:revision>
  <cp:lastPrinted>2019-07-08T16:52:00Z</cp:lastPrinted>
  <dcterms:created xsi:type="dcterms:W3CDTF">2019-12-03T18:42:00Z</dcterms:created>
  <dcterms:modified xsi:type="dcterms:W3CDTF">2020-04-02T19:35:00Z</dcterms:modified>
</cp:coreProperties>
</file>