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BC95D" w14:textId="77777777" w:rsidR="00D63C8A" w:rsidRDefault="00D63C8A" w:rsidP="00D95316">
      <w:pPr>
        <w:pStyle w:val="Subhead-Short"/>
      </w:pPr>
      <w:bookmarkStart w:id="0" w:name="_GoBack"/>
      <w:bookmarkEnd w:id="0"/>
    </w:p>
    <w:p w14:paraId="5DE7FC39" w14:textId="60741557" w:rsidR="007611C0" w:rsidRPr="004A12E1" w:rsidRDefault="002F0491" w:rsidP="00D95316">
      <w:pPr>
        <w:pStyle w:val="Subhead-Short"/>
      </w:pPr>
      <w:r>
        <w:t xml:space="preserve">Log-in </w:t>
      </w:r>
      <w:r w:rsidR="00D95316">
        <w:t xml:space="preserve">Issues: </w:t>
      </w:r>
      <w:r>
        <w:t>Quick items to check</w:t>
      </w:r>
    </w:p>
    <w:p w14:paraId="26039919" w14:textId="29B43A74" w:rsidR="007611C0" w:rsidRDefault="002F0491" w:rsidP="00785256">
      <w:pPr>
        <w:pStyle w:val="bodycopy"/>
      </w:pPr>
      <w:r>
        <w:t xml:space="preserve">Log-in= </w:t>
      </w:r>
      <w:hyperlink r:id="rId11" w:history="1">
        <w:r w:rsidRPr="006B4003">
          <w:rPr>
            <w:rStyle w:val="Hyperlink"/>
          </w:rPr>
          <w:t>FirstName.LastName@ahn.org</w:t>
        </w:r>
      </w:hyperlink>
    </w:p>
    <w:p w14:paraId="09EBBD19" w14:textId="1A792792" w:rsidR="002F0491" w:rsidRDefault="002F0491" w:rsidP="00785256">
      <w:pPr>
        <w:pStyle w:val="bodycopy"/>
      </w:pPr>
      <w:r>
        <w:t xml:space="preserve">Recommended browser  = Internet Explorer </w:t>
      </w:r>
    </w:p>
    <w:p w14:paraId="66AC46ED" w14:textId="7569CB0E" w:rsidR="009C34DF" w:rsidRPr="004A12E1" w:rsidRDefault="00167174" w:rsidP="00785256">
      <w:pPr>
        <w:pStyle w:val="bodycopy"/>
      </w:pPr>
      <w:r>
        <w:t xml:space="preserve">If using Shared Computer, be sure to use the CME </w:t>
      </w:r>
      <w:r w:rsidRPr="009C34DF">
        <w:rPr>
          <w:b/>
        </w:rPr>
        <w:t>Desktop</w:t>
      </w:r>
      <w:r>
        <w:t xml:space="preserve"> Icon</w:t>
      </w:r>
      <w:r w:rsidR="009C34DF">
        <w:t>. *Otherwise, users are reporting being able to sign in but connected to someone else’s account.</w:t>
      </w:r>
    </w:p>
    <w:p w14:paraId="6800DA69" w14:textId="7FA1C27A" w:rsidR="009A3ED4" w:rsidRDefault="009A3ED4" w:rsidP="00785256">
      <w:pPr>
        <w:pStyle w:val="bodycopy"/>
      </w:pPr>
      <w:r>
        <w:t xml:space="preserve">If connecting to another computer as way of signing in (e.g. personal computer to work/office/hospital computer, and the CME </w:t>
      </w:r>
      <w:r w:rsidRPr="009C34DF">
        <w:rPr>
          <w:b/>
        </w:rPr>
        <w:t>Desktop</w:t>
      </w:r>
      <w:r>
        <w:t xml:space="preserve"> Icon is not visible on the connected computer desktop, use personal computer’s browser </w:t>
      </w:r>
      <w:r w:rsidR="00D63C8A">
        <w:t>to o</w:t>
      </w:r>
      <w:r>
        <w:t xml:space="preserve">pen </w:t>
      </w:r>
      <w:r w:rsidR="00D63C8A">
        <w:t xml:space="preserve">a </w:t>
      </w:r>
      <w:r>
        <w:t xml:space="preserve">new session or tab and use </w:t>
      </w:r>
      <w:hyperlink r:id="rId12" w:history="1">
        <w:r w:rsidRPr="006B4003">
          <w:rPr>
            <w:rStyle w:val="Hyperlink"/>
          </w:rPr>
          <w:t>https://cme.ahn.org/</w:t>
        </w:r>
      </w:hyperlink>
    </w:p>
    <w:p w14:paraId="34EFDE16" w14:textId="70E7276C" w:rsidR="002F0491" w:rsidRDefault="002F0491" w:rsidP="00785256">
      <w:pPr>
        <w:pStyle w:val="bodycopy"/>
      </w:pPr>
      <w:r>
        <w:t xml:space="preserve">AHN employees must log-in using the "AHN/Highmark Employee Login" link at the top right of </w:t>
      </w:r>
      <w:hyperlink r:id="rId13" w:history="1">
        <w:r w:rsidRPr="006B4003">
          <w:rPr>
            <w:rStyle w:val="Hyperlink"/>
          </w:rPr>
          <w:t>https://cme.ahn.org/</w:t>
        </w:r>
      </w:hyperlink>
      <w:r>
        <w:t xml:space="preserve"> </w:t>
      </w:r>
    </w:p>
    <w:p w14:paraId="3956E75E" w14:textId="77777777" w:rsidR="00765185" w:rsidRPr="00765185" w:rsidRDefault="00765185" w:rsidP="00C2743B">
      <w:pPr>
        <w:pStyle w:val="ListParagraph"/>
        <w:numPr>
          <w:ilvl w:val="0"/>
          <w:numId w:val="16"/>
        </w:numPr>
        <w:spacing w:after="0"/>
        <w:contextualSpacing w:val="0"/>
        <w:rPr>
          <w:rFonts w:eastAsia="Cambria"/>
          <w:b w:val="0"/>
          <w:caps w:val="0"/>
          <w:sz w:val="22"/>
          <w:szCs w:val="36"/>
        </w:rPr>
      </w:pPr>
      <w:r w:rsidRPr="00765185">
        <w:rPr>
          <w:rFonts w:eastAsia="Cambria"/>
          <w:b w:val="0"/>
          <w:caps w:val="0"/>
          <w:sz w:val="22"/>
          <w:szCs w:val="36"/>
        </w:rPr>
        <w:t xml:space="preserve">Are you able to utilize the link below to login? </w:t>
      </w:r>
      <w:hyperlink r:id="rId14" w:history="1">
        <w:r w:rsidRPr="00765185">
          <w:rPr>
            <w:rFonts w:eastAsia="Cambria"/>
            <w:b w:val="0"/>
            <w:caps w:val="0"/>
            <w:color w:val="0070C0"/>
            <w:sz w:val="22"/>
            <w:szCs w:val="36"/>
            <w:u w:val="single"/>
          </w:rPr>
          <w:t>https://myapps.microsoft.com/signin/Continuing%20Medical%20Education/5c755079-0961-4191-ab91-fbc9fc5db14b?tenantId=c57d1a73-0e5c-464b-afb7-086dc67f3d46</w:t>
        </w:r>
      </w:hyperlink>
    </w:p>
    <w:p w14:paraId="1D8EB21A" w14:textId="2EBC41E4" w:rsidR="00765185" w:rsidRPr="00765185" w:rsidRDefault="00765185" w:rsidP="00C2743B">
      <w:pPr>
        <w:spacing w:after="0"/>
        <w:ind w:left="1080"/>
        <w:rPr>
          <w:rFonts w:eastAsia="Cambria"/>
          <w:b w:val="0"/>
          <w:caps w:val="0"/>
          <w:sz w:val="22"/>
          <w:szCs w:val="36"/>
        </w:rPr>
      </w:pPr>
      <w:r w:rsidRPr="00765185">
        <w:rPr>
          <w:rFonts w:eastAsia="Cambria"/>
          <w:b w:val="0"/>
          <w:caps w:val="0"/>
          <w:sz w:val="22"/>
          <w:szCs w:val="36"/>
        </w:rPr>
        <w:t xml:space="preserve"> If not, this may point to an issue with your network log-in verses an issue with CME</w:t>
      </w:r>
    </w:p>
    <w:p w14:paraId="07388725" w14:textId="77777777" w:rsidR="00765185" w:rsidRPr="00765185" w:rsidRDefault="00765185" w:rsidP="00C2743B">
      <w:pPr>
        <w:spacing w:after="0"/>
        <w:rPr>
          <w:rFonts w:eastAsia="Cambria"/>
          <w:b w:val="0"/>
          <w:caps w:val="0"/>
          <w:sz w:val="22"/>
          <w:szCs w:val="36"/>
        </w:rPr>
      </w:pPr>
    </w:p>
    <w:p w14:paraId="622469CB" w14:textId="01B98910" w:rsidR="00167174" w:rsidRDefault="009C34DF" w:rsidP="00785256">
      <w:pPr>
        <w:pStyle w:val="bodycopy"/>
      </w:pPr>
      <w:r>
        <w:t xml:space="preserve">If receiving an extra </w:t>
      </w:r>
      <w:r w:rsidR="00167174">
        <w:t xml:space="preserve">log in window with ‘Authentication </w:t>
      </w:r>
      <w:r w:rsidR="00DE34D1">
        <w:t>required</w:t>
      </w:r>
      <w:r w:rsidR="00167174">
        <w:t>’, try using email i</w:t>
      </w:r>
      <w:r w:rsidR="004A0904">
        <w:t>n</w:t>
      </w:r>
      <w:r w:rsidR="00167174">
        <w:t xml:space="preserve"> this format: </w:t>
      </w:r>
      <w:r w:rsidR="001628D4">
        <w:t xml:space="preserve"> (</w:t>
      </w:r>
      <w:r w:rsidR="001628D4" w:rsidRPr="00225378">
        <w:rPr>
          <w:b/>
        </w:rPr>
        <w:t>8 characters only</w:t>
      </w:r>
      <w:r w:rsidR="001628D4">
        <w:t xml:space="preserve">) </w:t>
      </w:r>
      <w:r w:rsidR="00167174" w:rsidRPr="00E65D70">
        <w:rPr>
          <w:color w:val="auto"/>
        </w:rPr>
        <w:t xml:space="preserve">First name initial + last </w:t>
      </w:r>
      <w:r w:rsidR="001628D4" w:rsidRPr="00E65D70">
        <w:rPr>
          <w:rStyle w:val="Hyperlink"/>
          <w:color w:val="auto"/>
          <w:u w:val="none"/>
        </w:rPr>
        <w:t>name@</w:t>
      </w:r>
      <w:r w:rsidR="001628D4" w:rsidRPr="00E65D70">
        <w:rPr>
          <w:color w:val="auto"/>
        </w:rPr>
        <w:t xml:space="preserve"> </w:t>
      </w:r>
      <w:r w:rsidR="001628D4" w:rsidRPr="00E65D70">
        <w:rPr>
          <w:rStyle w:val="Hyperlink"/>
          <w:color w:val="auto"/>
          <w:u w:val="none"/>
        </w:rPr>
        <w:t>pgh.wpahs.org</w:t>
      </w:r>
      <w:r w:rsidR="00167174" w:rsidRPr="00E65D70">
        <w:rPr>
          <w:color w:val="auto"/>
        </w:rPr>
        <w:t xml:space="preserve"> (</w:t>
      </w:r>
      <w:hyperlink r:id="rId15" w:history="1">
        <w:r w:rsidR="001628D4" w:rsidRPr="00E65D70">
          <w:rPr>
            <w:rStyle w:val="Hyperlink"/>
            <w:color w:val="auto"/>
            <w:u w:val="none"/>
          </w:rPr>
          <w:t>cgreenbl@pgh.wpahs.org</w:t>
        </w:r>
      </w:hyperlink>
      <w:r w:rsidR="00234EED" w:rsidRPr="00E65D70">
        <w:rPr>
          <w:color w:val="auto"/>
        </w:rPr>
        <w:t xml:space="preserve">) </w:t>
      </w:r>
      <w:r w:rsidR="00167174">
        <w:t>and network password.</w:t>
      </w:r>
    </w:p>
    <w:p w14:paraId="73151CD6" w14:textId="784B6DDF" w:rsidR="007611C0" w:rsidRPr="004A12E1" w:rsidRDefault="00D95316" w:rsidP="00D95316">
      <w:pPr>
        <w:pStyle w:val="Subhead-Short"/>
      </w:pPr>
      <w:r>
        <w:t>Log-in Issues: Next Steps</w:t>
      </w:r>
      <w:r w:rsidR="004A0904">
        <w:t xml:space="preserve"> If you’ve tried steps above and still cannot log in successfully</w:t>
      </w:r>
    </w:p>
    <w:p w14:paraId="0C0025E5" w14:textId="7C98837A" w:rsidR="007611C0" w:rsidRPr="00C2743B" w:rsidRDefault="00D95316" w:rsidP="00785256">
      <w:pPr>
        <w:pStyle w:val="bodycopy"/>
      </w:pPr>
      <w:r>
        <w:t>Create ticket for the ES AHN Non</w:t>
      </w:r>
      <w:r w:rsidR="00E3060F">
        <w:t>-</w:t>
      </w:r>
      <w:r>
        <w:t>Clinical team</w:t>
      </w:r>
    </w:p>
    <w:p w14:paraId="2E549C9A" w14:textId="77777777" w:rsidR="00C2743B" w:rsidRPr="00C2743B" w:rsidRDefault="00D95316" w:rsidP="00785256">
      <w:pPr>
        <w:pStyle w:val="bodycopy"/>
        <w:rPr>
          <w:rFonts w:eastAsia="Arial" w:cs="Arial"/>
          <w:caps/>
          <w:color w:val="000000"/>
        </w:rPr>
      </w:pPr>
      <w:r>
        <w:t>Please include the error message</w:t>
      </w:r>
      <w:r w:rsidR="00CE3E7A">
        <w:t xml:space="preserve"> </w:t>
      </w:r>
      <w:r w:rsidR="00153206">
        <w:t xml:space="preserve">and as much information as possible about what you are </w:t>
      </w:r>
      <w:r w:rsidR="00CE3E7A">
        <w:t>experiencing</w:t>
      </w:r>
      <w:r w:rsidR="00153206">
        <w:t xml:space="preserve"> at log-in. (</w:t>
      </w:r>
      <w:r>
        <w:t>Screenshots are preferred)</w:t>
      </w:r>
    </w:p>
    <w:p w14:paraId="341D666A" w14:textId="7F088493" w:rsidR="007611C0" w:rsidRPr="00C2743B" w:rsidRDefault="00D95316" w:rsidP="00785256">
      <w:pPr>
        <w:pStyle w:val="bodycopy"/>
        <w:rPr>
          <w:rFonts w:eastAsia="Arial" w:cs="Arial"/>
          <w:caps/>
          <w:color w:val="000000"/>
        </w:rPr>
      </w:pPr>
      <w:r>
        <w:t xml:space="preserve">Please include </w:t>
      </w:r>
      <w:r w:rsidR="00153206">
        <w:t>your</w:t>
      </w:r>
      <w:r>
        <w:t xml:space="preserve"> network username </w:t>
      </w:r>
      <w:r w:rsidR="00153206">
        <w:t>you are us</w:t>
      </w:r>
      <w:r>
        <w:t>ing on the network.</w:t>
      </w:r>
    </w:p>
    <w:p w14:paraId="752CDFE7" w14:textId="04C6E743" w:rsidR="00D95316" w:rsidRPr="004A12E1" w:rsidRDefault="00D95316" w:rsidP="00D95316">
      <w:pPr>
        <w:pStyle w:val="Subhead-Short"/>
      </w:pPr>
      <w:r>
        <w:t>Issues that are not Log-in Issues</w:t>
      </w:r>
    </w:p>
    <w:p w14:paraId="1120E23E" w14:textId="19BE00E4" w:rsidR="00D95316" w:rsidRDefault="00D95316" w:rsidP="00785256">
      <w:pPr>
        <w:pStyle w:val="bodycopy"/>
        <w:numPr>
          <w:ilvl w:val="0"/>
          <w:numId w:val="22"/>
        </w:numPr>
      </w:pPr>
      <w:r>
        <w:t xml:space="preserve">Non log-in issues </w:t>
      </w:r>
      <w:r w:rsidR="004A0904">
        <w:t>can</w:t>
      </w:r>
      <w:r>
        <w:t xml:space="preserve"> be directed to the AHN CME team</w:t>
      </w:r>
      <w:r w:rsidR="00CE3E7A">
        <w:t xml:space="preserve">. </w:t>
      </w:r>
    </w:p>
    <w:p w14:paraId="2253C8EF" w14:textId="1F54C142" w:rsidR="00CE3E7A" w:rsidRPr="00CE3E7A" w:rsidRDefault="00CE3E7A" w:rsidP="00785256">
      <w:pPr>
        <w:pStyle w:val="bodycopy"/>
        <w:numPr>
          <w:ilvl w:val="1"/>
          <w:numId w:val="16"/>
        </w:numPr>
      </w:pPr>
      <w:r>
        <w:t xml:space="preserve">Email the CME team with a description of the problem and </w:t>
      </w:r>
      <w:r w:rsidR="004A0904">
        <w:t xml:space="preserve">your </w:t>
      </w:r>
      <w:r>
        <w:t xml:space="preserve">contact information: </w:t>
      </w:r>
      <w:hyperlink r:id="rId16" w:history="1">
        <w:r w:rsidRPr="00CE3E7A">
          <w:t>ContinuingMedicalEducationSupport@AHN.ORG</w:t>
        </w:r>
      </w:hyperlink>
    </w:p>
    <w:p w14:paraId="19BEDCF0" w14:textId="1186C0E5" w:rsidR="00CE3E7A" w:rsidRDefault="00CE3E7A" w:rsidP="00785256">
      <w:pPr>
        <w:pStyle w:val="bodycopy"/>
      </w:pPr>
      <w:r>
        <w:t xml:space="preserve">Examples of issues for </w:t>
      </w:r>
      <w:r w:rsidR="004A0904">
        <w:t xml:space="preserve">the </w:t>
      </w:r>
      <w:r>
        <w:t>CME team:</w:t>
      </w:r>
    </w:p>
    <w:p w14:paraId="7A5C3226" w14:textId="45E43B4F" w:rsidR="00CE3E7A" w:rsidRDefault="004A0904" w:rsidP="00785256">
      <w:pPr>
        <w:pStyle w:val="bodycopy"/>
        <w:numPr>
          <w:ilvl w:val="1"/>
          <w:numId w:val="16"/>
        </w:numPr>
      </w:pPr>
      <w:r>
        <w:t>N</w:t>
      </w:r>
      <w:r w:rsidR="00CE3E7A">
        <w:t xml:space="preserve">ot seeing </w:t>
      </w:r>
      <w:r>
        <w:t>your</w:t>
      </w:r>
      <w:r w:rsidR="00CE3E7A">
        <w:t xml:space="preserve"> credits</w:t>
      </w:r>
    </w:p>
    <w:p w14:paraId="2691617F" w14:textId="164D5530" w:rsidR="00CE3E7A" w:rsidRDefault="004A0904" w:rsidP="00785256">
      <w:pPr>
        <w:pStyle w:val="bodycopy"/>
        <w:numPr>
          <w:ilvl w:val="1"/>
          <w:numId w:val="16"/>
        </w:numPr>
      </w:pPr>
      <w:r>
        <w:t>N</w:t>
      </w:r>
      <w:r w:rsidR="00CE3E7A">
        <w:t>ot finding a course</w:t>
      </w:r>
    </w:p>
    <w:p w14:paraId="28DBBD70" w14:textId="5785B970" w:rsidR="00CE3E7A" w:rsidRDefault="004A0904" w:rsidP="00785256">
      <w:pPr>
        <w:pStyle w:val="bodycopy"/>
        <w:numPr>
          <w:ilvl w:val="1"/>
          <w:numId w:val="16"/>
        </w:numPr>
      </w:pPr>
      <w:r>
        <w:t>N</w:t>
      </w:r>
      <w:r w:rsidR="00CE3E7A">
        <w:t xml:space="preserve">ot seeing </w:t>
      </w:r>
      <w:r>
        <w:t>Course E</w:t>
      </w:r>
      <w:r w:rsidR="00CE3E7A">
        <w:t>nrollment</w:t>
      </w:r>
      <w:r>
        <w:t>s</w:t>
      </w:r>
    </w:p>
    <w:p w14:paraId="2CE76CE1" w14:textId="67D9B0C6" w:rsidR="00CE3E7A" w:rsidRPr="00D95316" w:rsidRDefault="004A0904" w:rsidP="00785256">
      <w:pPr>
        <w:pStyle w:val="bodycopy"/>
        <w:numPr>
          <w:ilvl w:val="1"/>
          <w:numId w:val="16"/>
        </w:numPr>
      </w:pPr>
      <w:r>
        <w:t>B</w:t>
      </w:r>
      <w:r w:rsidR="00CE3E7A">
        <w:t>irth date is incorrect</w:t>
      </w:r>
    </w:p>
    <w:sectPr w:rsidR="00CE3E7A" w:rsidRPr="00D95316" w:rsidSect="001913BB"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360"/>
      <w:titlePg/>
      <w:docGrid w:linePitch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4D92A" w14:textId="77777777" w:rsidR="005E4627" w:rsidRDefault="005E4627">
      <w:pPr>
        <w:spacing w:after="0"/>
      </w:pPr>
      <w:r>
        <w:separator/>
      </w:r>
    </w:p>
  </w:endnote>
  <w:endnote w:type="continuationSeparator" w:id="0">
    <w:p w14:paraId="2AF1DDFD" w14:textId="77777777" w:rsidR="005E4627" w:rsidRDefault="005E46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6B71" w14:textId="3C995F29" w:rsidR="00637AB7" w:rsidRDefault="001913BB" w:rsidP="001913BB">
    <w:pPr>
      <w:ind w:left="9360" w:firstLine="720"/>
    </w:pPr>
    <w:r>
      <w:rPr>
        <w:noProof/>
        <w:color w:val="00A4E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164D5" wp14:editId="6395FA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D1964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3b454c [1614]" strokeweight="1.25pt">
              <w10:wrap anchorx="page" anchory="page"/>
            </v:rect>
          </w:pict>
        </mc:Fallback>
      </mc:AlternateContent>
    </w:r>
    <w:r>
      <w:rPr>
        <w:color w:val="00A4E4" w:themeColor="accent1"/>
      </w:rPr>
      <w:t xml:space="preserve"> </w:t>
    </w:r>
    <w:r>
      <w:rPr>
        <w:rFonts w:asciiTheme="majorHAnsi" w:eastAsiaTheme="majorEastAsia" w:hAnsiTheme="majorHAnsi" w:cstheme="majorBidi"/>
        <w:color w:val="00A4E4" w:themeColor="accent1"/>
        <w:sz w:val="20"/>
      </w:rPr>
      <w:t xml:space="preserve">page </w:t>
    </w:r>
    <w:r>
      <w:rPr>
        <w:rFonts w:asciiTheme="minorHAnsi" w:eastAsiaTheme="minorEastAsia" w:hAnsiTheme="minorHAnsi" w:cstheme="minorBidi"/>
        <w:color w:val="00A4E4" w:themeColor="accent1"/>
        <w:sz w:val="20"/>
      </w:rPr>
      <w:fldChar w:fldCharType="begin"/>
    </w:r>
    <w:r>
      <w:rPr>
        <w:color w:val="00A4E4" w:themeColor="accent1"/>
        <w:sz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00A4E4" w:themeColor="accent1"/>
        <w:sz w:val="20"/>
      </w:rPr>
      <w:fldChar w:fldCharType="separate"/>
    </w:r>
    <w:r w:rsidR="00793A47" w:rsidRPr="00793A47">
      <w:rPr>
        <w:rFonts w:asciiTheme="majorHAnsi" w:eastAsiaTheme="majorEastAsia" w:hAnsiTheme="majorHAnsi" w:cstheme="majorBidi"/>
        <w:noProof/>
        <w:color w:val="00A4E4" w:themeColor="accent1"/>
        <w:sz w:val="20"/>
      </w:rPr>
      <w:t>1</w:t>
    </w:r>
    <w:r>
      <w:rPr>
        <w:rFonts w:asciiTheme="majorHAnsi" w:eastAsiaTheme="majorEastAsia" w:hAnsiTheme="majorHAnsi" w:cstheme="majorBidi"/>
        <w:noProof/>
        <w:color w:val="00A4E4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A7064" w14:textId="77777777" w:rsidR="005E4627" w:rsidRDefault="005E4627">
      <w:pPr>
        <w:spacing w:after="0"/>
      </w:pPr>
      <w:r>
        <w:separator/>
      </w:r>
    </w:p>
  </w:footnote>
  <w:footnote w:type="continuationSeparator" w:id="0">
    <w:p w14:paraId="5A044A92" w14:textId="77777777" w:rsidR="005E4627" w:rsidRDefault="005E4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613FE" w14:textId="151C95D6" w:rsidR="001913BB" w:rsidRPr="00A24B8A" w:rsidRDefault="001913BB" w:rsidP="001913BB">
    <w:pPr>
      <w:pStyle w:val="Subhead-Short"/>
      <w:jc w:val="center"/>
      <w:rPr>
        <w:b/>
      </w:rPr>
    </w:pPr>
    <w:r w:rsidRPr="00A24B8A">
      <w:rPr>
        <w:b/>
      </w:rPr>
      <w:t>Continuing Medical Education (CME)</w:t>
    </w:r>
  </w:p>
  <w:p w14:paraId="51D9C633" w14:textId="2FD1293B" w:rsidR="00637AB7" w:rsidRPr="00A24B8A" w:rsidRDefault="001913BB" w:rsidP="001913BB">
    <w:pPr>
      <w:jc w:val="center"/>
    </w:pPr>
    <w:r w:rsidRPr="00A24B8A">
      <w:rPr>
        <w:rFonts w:cs="Arial"/>
        <w:bCs/>
        <w:color w:val="00A4E4" w:themeColor="accent1"/>
        <w:sz w:val="28"/>
        <w:szCs w:val="28"/>
      </w:rPr>
      <w:t>Troubleshooting Tips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CF65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0396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BF2468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646CC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32D76E0"/>
    <w:multiLevelType w:val="hybridMultilevel"/>
    <w:tmpl w:val="08364D4E"/>
    <w:lvl w:ilvl="0" w:tplc="18D0600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B0A27"/>
    <w:multiLevelType w:val="hybridMultilevel"/>
    <w:tmpl w:val="E9B8BD68"/>
    <w:lvl w:ilvl="0" w:tplc="C1600612">
      <w:start w:val="1"/>
      <w:numFmt w:val="decimal"/>
      <w:pStyle w:val="bodycopy"/>
      <w:lvlText w:val="%1."/>
      <w:lvlJc w:val="left"/>
      <w:pPr>
        <w:ind w:left="720" w:hanging="360"/>
      </w:pPr>
      <w:rPr>
        <w:rFonts w:hint="default"/>
      </w:rPr>
    </w:lvl>
    <w:lvl w:ilvl="1" w:tplc="19AE8E8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72FE"/>
    <w:multiLevelType w:val="hybridMultilevel"/>
    <w:tmpl w:val="7F1CB7DC"/>
    <w:lvl w:ilvl="0" w:tplc="2E0853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B8C9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64DA8"/>
    <w:multiLevelType w:val="hybridMultilevel"/>
    <w:tmpl w:val="B96C03F4"/>
    <w:lvl w:ilvl="0" w:tplc="31D8B5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12BD4"/>
    <w:multiLevelType w:val="hybridMultilevel"/>
    <w:tmpl w:val="21BEF1F0"/>
    <w:lvl w:ilvl="0" w:tplc="31D8B5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07CF2"/>
    <w:multiLevelType w:val="hybridMultilevel"/>
    <w:tmpl w:val="3A60E7E8"/>
    <w:lvl w:ilvl="0" w:tplc="73FE40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741CA"/>
    <w:multiLevelType w:val="hybridMultilevel"/>
    <w:tmpl w:val="35AE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D1809"/>
    <w:multiLevelType w:val="hybridMultilevel"/>
    <w:tmpl w:val="8AA8BF4A"/>
    <w:lvl w:ilvl="0" w:tplc="1BBC6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4D54EA"/>
    <w:multiLevelType w:val="hybridMultilevel"/>
    <w:tmpl w:val="A1B2A6D2"/>
    <w:lvl w:ilvl="0" w:tplc="BD3C554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F7A61"/>
    <w:multiLevelType w:val="hybridMultilevel"/>
    <w:tmpl w:val="F566E31E"/>
    <w:lvl w:ilvl="0" w:tplc="8834A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22C38"/>
    <w:multiLevelType w:val="multilevel"/>
    <w:tmpl w:val="21BEF1F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F3DD7"/>
    <w:multiLevelType w:val="multilevel"/>
    <w:tmpl w:val="A1B2A6D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C7059"/>
    <w:multiLevelType w:val="hybridMultilevel"/>
    <w:tmpl w:val="E5163B7A"/>
    <w:lvl w:ilvl="0" w:tplc="21842588">
      <w:start w:val="1"/>
      <w:numFmt w:val="bullet"/>
      <w:pStyle w:val="bodycopybullets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60086710"/>
    <w:multiLevelType w:val="multilevel"/>
    <w:tmpl w:val="3A60E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E1144"/>
    <w:multiLevelType w:val="multilevel"/>
    <w:tmpl w:val="B96C03F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73122"/>
    <w:multiLevelType w:val="hybridMultilevel"/>
    <w:tmpl w:val="4564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53F29"/>
    <w:multiLevelType w:val="multilevel"/>
    <w:tmpl w:val="E19471B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B8C9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5"/>
  </w:num>
  <w:num w:numId="5">
    <w:abstractNumId w:val="8"/>
  </w:num>
  <w:num w:numId="6">
    <w:abstractNumId w:val="14"/>
  </w:num>
  <w:num w:numId="7">
    <w:abstractNumId w:val="7"/>
  </w:num>
  <w:num w:numId="8">
    <w:abstractNumId w:val="18"/>
  </w:num>
  <w:num w:numId="9">
    <w:abstractNumId w:val="6"/>
  </w:num>
  <w:num w:numId="10">
    <w:abstractNumId w:val="20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4"/>
  </w:num>
  <w:num w:numId="18">
    <w:abstractNumId w:val="13"/>
  </w:num>
  <w:num w:numId="19">
    <w:abstractNumId w:val="11"/>
  </w:num>
  <w:num w:numId="20">
    <w:abstractNumId w:val="10"/>
  </w:num>
  <w:num w:numId="21">
    <w:abstractNumId w:val="19"/>
  </w:num>
  <w:num w:numId="2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C4"/>
    <w:rsid w:val="00004FDE"/>
    <w:rsid w:val="000179F0"/>
    <w:rsid w:val="000703D3"/>
    <w:rsid w:val="000E35E0"/>
    <w:rsid w:val="00132DC4"/>
    <w:rsid w:val="0014740D"/>
    <w:rsid w:val="00153206"/>
    <w:rsid w:val="001563D8"/>
    <w:rsid w:val="001628D4"/>
    <w:rsid w:val="00167174"/>
    <w:rsid w:val="00175B46"/>
    <w:rsid w:val="001910E3"/>
    <w:rsid w:val="001913BB"/>
    <w:rsid w:val="00195E3E"/>
    <w:rsid w:val="00225378"/>
    <w:rsid w:val="00234EED"/>
    <w:rsid w:val="00244852"/>
    <w:rsid w:val="00277432"/>
    <w:rsid w:val="002F0491"/>
    <w:rsid w:val="00357BC2"/>
    <w:rsid w:val="003C7CD9"/>
    <w:rsid w:val="004A0904"/>
    <w:rsid w:val="004A12E1"/>
    <w:rsid w:val="004F6F77"/>
    <w:rsid w:val="00575F06"/>
    <w:rsid w:val="005D1BB8"/>
    <w:rsid w:val="005D6EFA"/>
    <w:rsid w:val="005E4627"/>
    <w:rsid w:val="00613DA7"/>
    <w:rsid w:val="00620C94"/>
    <w:rsid w:val="0063701A"/>
    <w:rsid w:val="0063736C"/>
    <w:rsid w:val="00637AB7"/>
    <w:rsid w:val="006440EB"/>
    <w:rsid w:val="006923E5"/>
    <w:rsid w:val="007611C0"/>
    <w:rsid w:val="00765185"/>
    <w:rsid w:val="00785256"/>
    <w:rsid w:val="00793A47"/>
    <w:rsid w:val="0082012E"/>
    <w:rsid w:val="008326CA"/>
    <w:rsid w:val="00851EC7"/>
    <w:rsid w:val="00891E53"/>
    <w:rsid w:val="008D0E8B"/>
    <w:rsid w:val="008E72C7"/>
    <w:rsid w:val="0090079A"/>
    <w:rsid w:val="00902755"/>
    <w:rsid w:val="00910587"/>
    <w:rsid w:val="009228FE"/>
    <w:rsid w:val="009A3ED4"/>
    <w:rsid w:val="009C34DF"/>
    <w:rsid w:val="009E6418"/>
    <w:rsid w:val="00A24B8A"/>
    <w:rsid w:val="00A50CE5"/>
    <w:rsid w:val="00AA75EF"/>
    <w:rsid w:val="00AB1D7C"/>
    <w:rsid w:val="00B30CB5"/>
    <w:rsid w:val="00B62F11"/>
    <w:rsid w:val="00C107F2"/>
    <w:rsid w:val="00C13C9A"/>
    <w:rsid w:val="00C23319"/>
    <w:rsid w:val="00C2743B"/>
    <w:rsid w:val="00CE3E7A"/>
    <w:rsid w:val="00D23F49"/>
    <w:rsid w:val="00D3026C"/>
    <w:rsid w:val="00D63C8A"/>
    <w:rsid w:val="00D95316"/>
    <w:rsid w:val="00DE34D1"/>
    <w:rsid w:val="00E01F12"/>
    <w:rsid w:val="00E1450F"/>
    <w:rsid w:val="00E3060F"/>
    <w:rsid w:val="00E323AE"/>
    <w:rsid w:val="00E46796"/>
    <w:rsid w:val="00E65D70"/>
    <w:rsid w:val="00EB7346"/>
    <w:rsid w:val="00EE2E75"/>
    <w:rsid w:val="00F266EF"/>
    <w:rsid w:val="00F610D8"/>
    <w:rsid w:val="00FB4859"/>
    <w:rsid w:val="00FD29D0"/>
    <w:rsid w:val="00FF07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971F45"/>
  <w15:docId w15:val="{AB7E7414-F947-4817-BEAC-A73021E8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oter Information"/>
    <w:qFormat/>
    <w:rsid w:val="0063701A"/>
    <w:pPr>
      <w:spacing w:after="200"/>
    </w:pPr>
    <w:rPr>
      <w:b/>
      <w:caps/>
      <w:color w:val="49535A" w:themeColor="text1"/>
      <w:sz w:val="15"/>
    </w:rPr>
  </w:style>
  <w:style w:type="paragraph" w:styleId="Heading1">
    <w:name w:val="heading 1"/>
    <w:aliases w:val="Heading 1 Together Blue"/>
    <w:next w:val="Normal"/>
    <w:link w:val="Heading1Char"/>
    <w:autoRedefine/>
    <w:qFormat/>
    <w:rsid w:val="00EB7346"/>
    <w:pPr>
      <w:keepNext/>
      <w:outlineLvl w:val="0"/>
    </w:pPr>
    <w:rPr>
      <w:rFonts w:eastAsia="Times New Roman"/>
      <w:b/>
      <w:bCs/>
      <w:color w:val="00304F"/>
      <w:kern w:val="32"/>
      <w:sz w:val="40"/>
      <w:szCs w:val="7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7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00A4E4" w:themeColor="accen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autoRedefine/>
    <w:qFormat/>
    <w:rsid w:val="00785256"/>
    <w:pPr>
      <w:numPr>
        <w:numId w:val="16"/>
      </w:numPr>
      <w:spacing w:after="200" w:line="270" w:lineRule="exact"/>
    </w:pPr>
    <w:rPr>
      <w:rFonts w:eastAsia="Cambria"/>
      <w:color w:val="49535A" w:themeColor="text1"/>
      <w:sz w:val="22"/>
      <w:szCs w:val="36"/>
    </w:rPr>
  </w:style>
  <w:style w:type="character" w:customStyle="1" w:styleId="Heading1Char">
    <w:name w:val="Heading 1 Char"/>
    <w:aliases w:val="Heading 1 Together Blue Char"/>
    <w:link w:val="Heading1"/>
    <w:rsid w:val="00EB7346"/>
    <w:rPr>
      <w:rFonts w:eastAsia="Times New Roman"/>
      <w:b/>
      <w:bCs/>
      <w:color w:val="00304F"/>
      <w:kern w:val="32"/>
      <w:sz w:val="40"/>
      <w:szCs w:val="72"/>
    </w:rPr>
  </w:style>
  <w:style w:type="paragraph" w:customStyle="1" w:styleId="bodycopybullets">
    <w:name w:val="body copy bullets"/>
    <w:basedOn w:val="bodycopy"/>
    <w:next w:val="bodycopy"/>
    <w:autoRedefine/>
    <w:qFormat/>
    <w:rsid w:val="00C107F2"/>
    <w:pPr>
      <w:numPr>
        <w:numId w:val="11"/>
      </w:numPr>
      <w:spacing w:after="120"/>
    </w:pPr>
    <w:rPr>
      <w:rFonts w:cs="MyriadPro-Regular"/>
      <w:spacing w:val="1"/>
    </w:rPr>
  </w:style>
  <w:style w:type="paragraph" w:customStyle="1" w:styleId="Subhead-Short">
    <w:name w:val="Subhead - Short"/>
    <w:basedOn w:val="Normal"/>
    <w:next w:val="Normal"/>
    <w:autoRedefine/>
    <w:qFormat/>
    <w:rsid w:val="00D95316"/>
    <w:pPr>
      <w:spacing w:after="40"/>
      <w:outlineLvl w:val="0"/>
    </w:pPr>
    <w:rPr>
      <w:rFonts w:cs="Arial"/>
      <w:b w:val="0"/>
      <w:bCs/>
      <w:color w:val="00A4E4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E72C7"/>
    <w:rPr>
      <w:rFonts w:asciiTheme="majorHAnsi" w:eastAsiaTheme="majorEastAsia" w:hAnsiTheme="majorHAnsi" w:cstheme="majorBidi"/>
      <w:b/>
      <w:bCs/>
      <w:color w:val="00A4E4" w:themeColor="accent1"/>
      <w:sz w:val="48"/>
      <w:szCs w:val="26"/>
    </w:rPr>
  </w:style>
  <w:style w:type="paragraph" w:styleId="Revision">
    <w:name w:val="Revision"/>
    <w:hidden/>
    <w:rsid w:val="000E35E0"/>
    <w:rPr>
      <w:rFonts w:ascii="Calibri" w:hAnsi="Calibri"/>
      <w:color w:val="49535A" w:themeColor="text1"/>
      <w:sz w:val="16"/>
    </w:rPr>
  </w:style>
  <w:style w:type="paragraph" w:styleId="ListBullet2">
    <w:name w:val="List Bullet 2"/>
    <w:basedOn w:val="Normal"/>
    <w:rsid w:val="00EB7346"/>
    <w:pPr>
      <w:numPr>
        <w:numId w:val="15"/>
      </w:numPr>
      <w:contextualSpacing/>
    </w:pPr>
  </w:style>
  <w:style w:type="paragraph" w:customStyle="1" w:styleId="FooterAddress">
    <w:name w:val="FooterAddress"/>
    <w:basedOn w:val="Normal"/>
    <w:qFormat/>
    <w:rsid w:val="000179F0"/>
    <w:rPr>
      <w:b w:val="0"/>
      <w:bCs/>
      <w:caps w:val="0"/>
      <w:color w:val="8A8B8A"/>
    </w:rPr>
  </w:style>
  <w:style w:type="paragraph" w:styleId="Header">
    <w:name w:val="header"/>
    <w:basedOn w:val="Normal"/>
    <w:link w:val="HeaderChar"/>
    <w:uiPriority w:val="99"/>
    <w:unhideWhenUsed/>
    <w:rsid w:val="006373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736C"/>
    <w:rPr>
      <w:b/>
      <w:caps/>
      <w:color w:val="49535A" w:themeColor="text1"/>
      <w:sz w:val="15"/>
    </w:rPr>
  </w:style>
  <w:style w:type="paragraph" w:styleId="Footer">
    <w:name w:val="footer"/>
    <w:basedOn w:val="Normal"/>
    <w:link w:val="FooterChar"/>
    <w:unhideWhenUsed/>
    <w:rsid w:val="006373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3736C"/>
    <w:rPr>
      <w:b/>
      <w:caps/>
      <w:color w:val="49535A" w:themeColor="text1"/>
      <w:sz w:val="15"/>
    </w:rPr>
  </w:style>
  <w:style w:type="character" w:styleId="Hyperlink">
    <w:name w:val="Hyperlink"/>
    <w:basedOn w:val="DefaultParagraphFont"/>
    <w:unhideWhenUsed/>
    <w:rsid w:val="002F0491"/>
    <w:rPr>
      <w:color w:val="0071A9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31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34E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4EE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EED"/>
    <w:rPr>
      <w:b/>
      <w:caps/>
      <w:color w:val="49535A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4EED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4EED"/>
    <w:rPr>
      <w:b/>
      <w:bCs/>
      <w:caps/>
      <w:color w:val="49535A" w:themeColor="text1"/>
    </w:rPr>
  </w:style>
  <w:style w:type="paragraph" w:styleId="BalloonText">
    <w:name w:val="Balloon Text"/>
    <w:basedOn w:val="Normal"/>
    <w:link w:val="BalloonTextChar"/>
    <w:semiHidden/>
    <w:unhideWhenUsed/>
    <w:rsid w:val="00234E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4EED"/>
    <w:rPr>
      <w:rFonts w:ascii="Segoe UI" w:hAnsi="Segoe UI" w:cs="Segoe UI"/>
      <w:b/>
      <w:caps/>
      <w:color w:val="49535A" w:themeColor="text1"/>
      <w:sz w:val="18"/>
      <w:szCs w:val="18"/>
    </w:rPr>
  </w:style>
  <w:style w:type="character" w:customStyle="1" w:styleId="cs89deba21">
    <w:name w:val="cs89deba21"/>
    <w:basedOn w:val="DefaultParagraphFont"/>
    <w:rsid w:val="00765185"/>
    <w:rPr>
      <w:rFonts w:ascii="Verdana" w:hAnsi="Verdana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me.ahn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me.ahn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ontinuingMedicalEducationSupport@AH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stName.LastName@ahn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greenbl@pgh.wpahs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apps.microsoft.com/signin/Continuing%20Medical%20Education/5c755079-0961-4191-ab91-fbc9fc5db14b?tenantId=c57d1a73-0e5c-464b-afb7-086dc67f3d46" TargetMode="External"/></Relationships>
</file>

<file path=word/theme/theme1.xml><?xml version="1.0" encoding="utf-8"?>
<a:theme xmlns:a="http://schemas.openxmlformats.org/drawingml/2006/main" name="Highmark2015">
  <a:themeElements>
    <a:clrScheme name="Highmark 2015">
      <a:dk1>
        <a:srgbClr val="49535A"/>
      </a:dk1>
      <a:lt1>
        <a:sysClr val="window" lastClr="FFFFFF"/>
      </a:lt1>
      <a:dk2>
        <a:srgbClr val="000000"/>
      </a:dk2>
      <a:lt2>
        <a:srgbClr val="7A8B97"/>
      </a:lt2>
      <a:accent1>
        <a:srgbClr val="00A4E4"/>
      </a:accent1>
      <a:accent2>
        <a:srgbClr val="0071A9"/>
      </a:accent2>
      <a:accent3>
        <a:srgbClr val="FFD100"/>
      </a:accent3>
      <a:accent4>
        <a:srgbClr val="EF9528"/>
      </a:accent4>
      <a:accent5>
        <a:srgbClr val="8DC53E"/>
      </a:accent5>
      <a:accent6>
        <a:srgbClr val="E21822"/>
      </a:accent6>
      <a:hlink>
        <a:srgbClr val="0071A9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57423AB9274E96B1245AAA1EA8C8" ma:contentTypeVersion="7" ma:contentTypeDescription="Create a new document." ma:contentTypeScope="" ma:versionID="18bc0de74882200ce20a265c313f31c6">
  <xsd:schema xmlns:xsd="http://www.w3.org/2001/XMLSchema" xmlns:xs="http://www.w3.org/2001/XMLSchema" xmlns:p="http://schemas.microsoft.com/office/2006/metadata/properties" xmlns:ns1="http://schemas.microsoft.com/sharepoint/v3" xmlns:ns2="44093ad8-a7bb-4e2a-af94-5fca53c73036" targetNamespace="http://schemas.microsoft.com/office/2006/metadata/properties" ma:root="true" ma:fieldsID="ca6af69152611f73fb6c1f69cf0202f5" ns1:_="" ns2:_="">
    <xsd:import namespace="http://schemas.microsoft.com/sharepoint/v3"/>
    <xsd:import namespace="44093ad8-a7bb-4e2a-af94-5fca53c730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93ad8-a7bb-4e2a-af94-5fca53c73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8E6E4-C03F-488D-9806-1833FD5E0EC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4093ad8-a7bb-4e2a-af94-5fca53c7303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69368E-24AF-476E-BE61-25D8B623B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093ad8-a7bb-4e2a-af94-5fca53c73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0CE8C-8EB5-40F8-9677-27DC1A9AF8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A87FF-F4E3-4C67-B8EB-750E17B9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template</vt:lpstr>
    </vt:vector>
  </TitlesOfParts>
  <Company>Highmark</Company>
  <LinksUpToDate>false</LinksUpToDate>
  <CharactersWithSpaces>2260</CharactersWithSpaces>
  <SharedDoc>false</SharedDoc>
  <HyperlinkBase/>
  <HLinks>
    <vt:vector size="6" baseType="variant">
      <vt:variant>
        <vt:i4>4063323</vt:i4>
      </vt:variant>
      <vt:variant>
        <vt:i4>3831</vt:i4>
      </vt:variant>
      <vt:variant>
        <vt:i4>1025</vt:i4>
      </vt:variant>
      <vt:variant>
        <vt:i4>1</vt:i4>
      </vt:variant>
      <vt:variant>
        <vt:lpwstr>Highmark_template_bkg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template</dc:title>
  <dc:creator>Amy Ballintine</dc:creator>
  <cp:lastModifiedBy>Rachel Phillips</cp:lastModifiedBy>
  <cp:revision>2</cp:revision>
  <cp:lastPrinted>2015-08-21T14:30:00Z</cp:lastPrinted>
  <dcterms:created xsi:type="dcterms:W3CDTF">2020-04-06T13:28:00Z</dcterms:created>
  <dcterms:modified xsi:type="dcterms:W3CDTF">2020-04-06T13:28:00Z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0x0101005B6E57423AB9274E96B1245AAA1EA8C8</vt:lpwstr>
  </property>
</Properties>
</file>