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45" w:rsidRDefault="00C86693">
      <w:r>
        <w:t>RSS Webinar Series</w:t>
      </w:r>
    </w:p>
    <w:p w:rsidR="00C86693" w:rsidRDefault="00C86693">
      <w:r>
        <w:t>Monday, November 4, 2019</w:t>
      </w:r>
    </w:p>
    <w:p w:rsidR="00C86693" w:rsidRDefault="00C86693">
      <w:r>
        <w:t>2020 Updates</w:t>
      </w:r>
    </w:p>
    <w:p w:rsidR="00C86693" w:rsidRDefault="00C86693">
      <w:r>
        <w:t>Q&amp;A</w:t>
      </w:r>
      <w:bookmarkStart w:id="0" w:name="_GoBack"/>
      <w:bookmarkEnd w:id="0"/>
    </w:p>
    <w:sectPr w:rsidR="00C8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3"/>
    <w:rsid w:val="0044701C"/>
    <w:rsid w:val="007C2445"/>
    <w:rsid w:val="00C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ACBA5-2201-48F3-9B45-B50B335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1</cp:revision>
  <dcterms:created xsi:type="dcterms:W3CDTF">2019-10-30T16:52:00Z</dcterms:created>
  <dcterms:modified xsi:type="dcterms:W3CDTF">2019-10-30T17:29:00Z</dcterms:modified>
</cp:coreProperties>
</file>