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4F082E">
        <w:rPr>
          <w:rFonts w:ascii="Tahoma" w:hAnsi="Tahoma" w:cs="Tahoma"/>
          <w:sz w:val="18"/>
          <w:szCs w:val="18"/>
        </w:rPr>
        <w:t>January 31</w:t>
      </w:r>
      <w:r w:rsidR="0053574A">
        <w:rPr>
          <w:rFonts w:ascii="Tahoma" w:hAnsi="Tahoma" w:cs="Tahoma"/>
          <w:sz w:val="18"/>
          <w:szCs w:val="18"/>
        </w:rPr>
        <w:t>,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107E96" w:rsidRPr="007A315C" w:rsidTr="0086263C">
        <w:tc>
          <w:tcPr>
            <w:tcW w:w="630" w:type="dxa"/>
          </w:tcPr>
          <w:p w:rsidR="00107E96" w:rsidRPr="00107E96" w:rsidRDefault="00107E96" w:rsidP="005B1560">
            <w:pPr>
              <w:pStyle w:val="NoSpacing"/>
              <w:ind w:left="-90"/>
              <w:rPr>
                <w:rFonts w:ascii="Tahoma" w:hAnsi="Tahoma" w:cs="Tahoma"/>
                <w:sz w:val="16"/>
                <w:szCs w:val="16"/>
              </w:rPr>
            </w:pPr>
            <w:r w:rsidRPr="00107E96">
              <w:rPr>
                <w:rFonts w:ascii="Tahoma" w:hAnsi="Tahoma" w:cs="Tahoma"/>
                <w:sz w:val="16"/>
                <w:szCs w:val="16"/>
              </w:rPr>
              <w:t>1</w:t>
            </w:r>
          </w:p>
        </w:tc>
        <w:tc>
          <w:tcPr>
            <w:tcW w:w="2160" w:type="dxa"/>
          </w:tcPr>
          <w:p w:rsidR="00107E96" w:rsidRPr="00107E96" w:rsidRDefault="00107E96" w:rsidP="00107E96">
            <w:pPr>
              <w:rPr>
                <w:rFonts w:ascii="Tahoma" w:hAnsi="Tahoma" w:cs="Tahoma"/>
                <w:sz w:val="16"/>
                <w:szCs w:val="16"/>
              </w:rPr>
            </w:pPr>
            <w:r w:rsidRPr="00107E96">
              <w:rPr>
                <w:rFonts w:ascii="Tahoma" w:hAnsi="Tahoma" w:cs="Tahoma"/>
                <w:sz w:val="16"/>
                <w:szCs w:val="16"/>
              </w:rPr>
              <w:t>JB/ MRN:  4322531</w:t>
            </w:r>
          </w:p>
          <w:p w:rsidR="00107E96" w:rsidRPr="00107E96" w:rsidRDefault="00107E96" w:rsidP="00107E96">
            <w:pPr>
              <w:rPr>
                <w:rFonts w:ascii="Tahoma" w:hAnsi="Tahoma" w:cs="Tahoma"/>
                <w:sz w:val="16"/>
                <w:szCs w:val="16"/>
              </w:rPr>
            </w:pPr>
            <w:r w:rsidRPr="00107E96">
              <w:rPr>
                <w:rFonts w:ascii="Tahoma" w:hAnsi="Tahoma" w:cs="Tahoma"/>
                <w:sz w:val="16"/>
                <w:szCs w:val="16"/>
              </w:rPr>
              <w:t>DOB: 12/21/42</w:t>
            </w:r>
          </w:p>
          <w:p w:rsidR="00107E96" w:rsidRPr="00107E96" w:rsidRDefault="00107E96" w:rsidP="005B1560">
            <w:pPr>
              <w:pStyle w:val="NoSpacing"/>
              <w:ind w:left="-90"/>
              <w:rPr>
                <w:rFonts w:ascii="Tahoma" w:hAnsi="Tahoma" w:cs="Tahoma"/>
                <w:sz w:val="16"/>
                <w:szCs w:val="16"/>
              </w:rPr>
            </w:pPr>
          </w:p>
        </w:tc>
        <w:tc>
          <w:tcPr>
            <w:tcW w:w="6930" w:type="dxa"/>
          </w:tcPr>
          <w:p w:rsidR="00107E96" w:rsidRPr="00107E96" w:rsidRDefault="00107E96" w:rsidP="00107E96">
            <w:pPr>
              <w:rPr>
                <w:rFonts w:ascii="Tahoma" w:hAnsi="Tahoma" w:cs="Tahoma"/>
                <w:sz w:val="16"/>
                <w:szCs w:val="16"/>
                <w:shd w:val="clear" w:color="auto" w:fill="FEFEFE"/>
              </w:rPr>
            </w:pPr>
            <w:r>
              <w:rPr>
                <w:rFonts w:ascii="Tahoma" w:hAnsi="Tahoma" w:cs="Tahoma"/>
                <w:sz w:val="16"/>
                <w:szCs w:val="16"/>
                <w:shd w:val="clear" w:color="auto" w:fill="FEFEFE"/>
              </w:rPr>
              <w:t xml:space="preserve">77 y/o </w:t>
            </w:r>
            <w:r w:rsidRPr="00107E96">
              <w:rPr>
                <w:rFonts w:ascii="Tahoma" w:hAnsi="Tahoma" w:cs="Tahoma"/>
                <w:sz w:val="16"/>
                <w:szCs w:val="16"/>
                <w:shd w:val="clear" w:color="auto" w:fill="FEFEFE"/>
              </w:rPr>
              <w:t>male with new rectal cancer and history of prostate cancer s/p prostatectomy. Went to the ER</w:t>
            </w:r>
            <w:r w:rsidRPr="00107E96">
              <w:rPr>
                <w:rFonts w:ascii="Tahoma" w:hAnsi="Tahoma" w:cs="Tahoma"/>
                <w:strike/>
                <w:sz w:val="16"/>
                <w:szCs w:val="16"/>
                <w:shd w:val="clear" w:color="auto" w:fill="FEFEFE"/>
              </w:rPr>
              <w:t xml:space="preserve"> </w:t>
            </w:r>
            <w:r w:rsidRPr="00107E96">
              <w:rPr>
                <w:rFonts w:ascii="Tahoma" w:hAnsi="Tahoma" w:cs="Tahoma"/>
                <w:sz w:val="16"/>
                <w:szCs w:val="16"/>
                <w:shd w:val="clear" w:color="auto" w:fill="FEFEFE"/>
              </w:rPr>
              <w:t>and required hospitalization for hematochezia at Westmoreland Hospital and underwent a colonoscopy 1/16/20 by Dr. Shetty that showed a frond-like/villous non-obstructing 3 cm x 5 mm rectal mass that was biopsied and was an adenocarcinoma.</w:t>
            </w:r>
          </w:p>
          <w:p w:rsidR="00107E96" w:rsidRPr="00107E96" w:rsidRDefault="00107E96" w:rsidP="00107E96">
            <w:pPr>
              <w:rPr>
                <w:rFonts w:ascii="Tahoma" w:hAnsi="Tahoma" w:cs="Tahoma"/>
                <w:sz w:val="16"/>
                <w:szCs w:val="16"/>
              </w:rPr>
            </w:pPr>
            <w:r w:rsidRPr="00107E96">
              <w:rPr>
                <w:rFonts w:ascii="Tahoma" w:hAnsi="Tahoma" w:cs="Tahoma"/>
                <w:sz w:val="16"/>
                <w:szCs w:val="16"/>
                <w:shd w:val="clear" w:color="auto" w:fill="FEFEFE"/>
              </w:rPr>
              <w:t>CT C/A/P on 1/27/20 showed a 1.6 cm right lower lobe nodular consolidation with adjacent tree-in-bud opacities most suggestive of infectious etiology although underlying neoplastic process difficult to exclude.   Minimal rectal wall thickening could relate to patient's known primary.  CEA 2.9. Pelvic MRI done 1/27/20 showed T2N0 disease.</w:t>
            </w:r>
            <w:r>
              <w:rPr>
                <w:rFonts w:ascii="Tahoma" w:hAnsi="Tahoma" w:cs="Tahoma"/>
                <w:sz w:val="16"/>
                <w:szCs w:val="16"/>
                <w:shd w:val="clear" w:color="auto" w:fill="FEFEFE"/>
              </w:rPr>
              <w:t xml:space="preserve">  </w:t>
            </w:r>
            <w:r w:rsidRPr="00107E96">
              <w:rPr>
                <w:rFonts w:ascii="Tahoma" w:hAnsi="Tahoma" w:cs="Tahoma"/>
                <w:sz w:val="16"/>
                <w:szCs w:val="16"/>
                <w:shd w:val="clear" w:color="auto" w:fill="FEFEFE"/>
              </w:rPr>
              <w:t xml:space="preserve">Requesting scan review and discuss treatment plan. </w:t>
            </w:r>
          </w:p>
          <w:p w:rsidR="00107E96" w:rsidRPr="00107E96" w:rsidRDefault="00107E96" w:rsidP="00107E96">
            <w:pPr>
              <w:rPr>
                <w:rFonts w:ascii="Tahoma" w:hAnsi="Tahoma" w:cs="Tahoma"/>
                <w:sz w:val="16"/>
                <w:szCs w:val="16"/>
              </w:rPr>
            </w:pPr>
          </w:p>
          <w:p w:rsidR="00107E96" w:rsidRDefault="00107E96" w:rsidP="005B1560">
            <w:pPr>
              <w:rPr>
                <w:rFonts w:ascii="Tahoma" w:hAnsi="Tahoma" w:cs="Tahoma"/>
                <w:sz w:val="16"/>
                <w:szCs w:val="16"/>
                <w:shd w:val="clear" w:color="auto" w:fill="FEFEFE"/>
              </w:rPr>
            </w:pPr>
          </w:p>
          <w:p w:rsidR="00107E96" w:rsidRDefault="00107E96" w:rsidP="005B1560">
            <w:pPr>
              <w:rPr>
                <w:rFonts w:ascii="Tahoma" w:hAnsi="Tahoma" w:cs="Tahoma"/>
                <w:sz w:val="16"/>
                <w:szCs w:val="16"/>
                <w:shd w:val="clear" w:color="auto" w:fill="FEFEFE"/>
              </w:rPr>
            </w:pPr>
          </w:p>
          <w:p w:rsidR="00107E96" w:rsidRDefault="00107E96" w:rsidP="005B1560">
            <w:pPr>
              <w:rPr>
                <w:rFonts w:ascii="Tahoma" w:hAnsi="Tahoma" w:cs="Tahoma"/>
                <w:sz w:val="16"/>
                <w:szCs w:val="16"/>
                <w:shd w:val="clear" w:color="auto" w:fill="FEFEFE"/>
              </w:rPr>
            </w:pPr>
          </w:p>
          <w:p w:rsidR="00680E8B" w:rsidRDefault="00680E8B" w:rsidP="005B1560">
            <w:pPr>
              <w:rPr>
                <w:rFonts w:ascii="Tahoma" w:hAnsi="Tahoma" w:cs="Tahoma"/>
                <w:sz w:val="16"/>
                <w:szCs w:val="16"/>
                <w:shd w:val="clear" w:color="auto" w:fill="FEFEFE"/>
              </w:rPr>
            </w:pPr>
          </w:p>
          <w:p w:rsidR="008C27A1" w:rsidRDefault="008C27A1" w:rsidP="005B1560">
            <w:pPr>
              <w:rPr>
                <w:rFonts w:ascii="Tahoma" w:hAnsi="Tahoma" w:cs="Tahoma"/>
                <w:sz w:val="16"/>
                <w:szCs w:val="16"/>
                <w:shd w:val="clear" w:color="auto" w:fill="FEFEFE"/>
              </w:rPr>
            </w:pPr>
          </w:p>
          <w:p w:rsidR="00107E96" w:rsidRDefault="00107E96" w:rsidP="005B1560">
            <w:pPr>
              <w:rPr>
                <w:rFonts w:ascii="Tahoma" w:hAnsi="Tahoma" w:cs="Tahoma"/>
                <w:sz w:val="16"/>
                <w:szCs w:val="16"/>
                <w:shd w:val="clear" w:color="auto" w:fill="FEFEFE"/>
              </w:rPr>
            </w:pPr>
          </w:p>
          <w:p w:rsidR="00107E96" w:rsidRPr="00107E96" w:rsidRDefault="00107E96" w:rsidP="005B1560">
            <w:pPr>
              <w:rPr>
                <w:rFonts w:ascii="Tahoma" w:hAnsi="Tahoma" w:cs="Tahoma"/>
                <w:sz w:val="16"/>
                <w:szCs w:val="16"/>
                <w:shd w:val="clear" w:color="auto" w:fill="FEFEFE"/>
              </w:rPr>
            </w:pPr>
          </w:p>
        </w:tc>
        <w:tc>
          <w:tcPr>
            <w:tcW w:w="1080" w:type="dxa"/>
          </w:tcPr>
          <w:p w:rsidR="00107E96" w:rsidRPr="00E971C1" w:rsidRDefault="00107E96" w:rsidP="005B1560">
            <w:pPr>
              <w:pStyle w:val="NoSpacing"/>
              <w:ind w:left="-90"/>
              <w:rPr>
                <w:rFonts w:ascii="Tahoma" w:hAnsi="Tahoma" w:cs="Tahoma"/>
                <w:sz w:val="16"/>
                <w:szCs w:val="16"/>
              </w:rPr>
            </w:pPr>
            <w:r>
              <w:rPr>
                <w:rFonts w:ascii="Tahoma" w:hAnsi="Tahoma" w:cs="Tahoma"/>
                <w:sz w:val="16"/>
                <w:szCs w:val="16"/>
              </w:rPr>
              <w:t>JM</w:t>
            </w:r>
          </w:p>
        </w:tc>
      </w:tr>
      <w:tr w:rsidR="00680E8B" w:rsidRPr="007A315C" w:rsidTr="0086263C">
        <w:tc>
          <w:tcPr>
            <w:tcW w:w="630" w:type="dxa"/>
          </w:tcPr>
          <w:p w:rsidR="00680E8B" w:rsidRPr="00680E8B" w:rsidRDefault="00680E8B" w:rsidP="005B1560">
            <w:pPr>
              <w:pStyle w:val="NoSpacing"/>
              <w:ind w:left="-90"/>
              <w:rPr>
                <w:rFonts w:ascii="Tahoma" w:hAnsi="Tahoma" w:cs="Tahoma"/>
                <w:sz w:val="16"/>
                <w:szCs w:val="16"/>
              </w:rPr>
            </w:pPr>
            <w:r w:rsidRPr="00680E8B">
              <w:rPr>
                <w:rFonts w:ascii="Tahoma" w:hAnsi="Tahoma" w:cs="Tahoma"/>
                <w:sz w:val="16"/>
                <w:szCs w:val="16"/>
              </w:rPr>
              <w:t>2</w:t>
            </w:r>
          </w:p>
        </w:tc>
        <w:tc>
          <w:tcPr>
            <w:tcW w:w="2160" w:type="dxa"/>
          </w:tcPr>
          <w:p w:rsidR="00680E8B" w:rsidRPr="00680E8B" w:rsidRDefault="00680E8B" w:rsidP="00680E8B">
            <w:pPr>
              <w:rPr>
                <w:rFonts w:ascii="Tahoma" w:hAnsi="Tahoma" w:cs="Tahoma"/>
                <w:sz w:val="16"/>
                <w:szCs w:val="16"/>
              </w:rPr>
            </w:pPr>
            <w:r w:rsidRPr="00680E8B">
              <w:rPr>
                <w:rFonts w:ascii="Tahoma" w:hAnsi="Tahoma" w:cs="Tahoma"/>
                <w:sz w:val="16"/>
                <w:szCs w:val="16"/>
              </w:rPr>
              <w:t>LB/ MRN:  6056690</w:t>
            </w:r>
          </w:p>
          <w:p w:rsidR="00680E8B" w:rsidRPr="00680E8B" w:rsidRDefault="00680E8B" w:rsidP="00680E8B">
            <w:pPr>
              <w:rPr>
                <w:rFonts w:ascii="Tahoma" w:hAnsi="Tahoma" w:cs="Tahoma"/>
                <w:sz w:val="16"/>
                <w:szCs w:val="16"/>
              </w:rPr>
            </w:pPr>
            <w:r w:rsidRPr="00680E8B">
              <w:rPr>
                <w:rFonts w:ascii="Tahoma" w:hAnsi="Tahoma" w:cs="Tahoma"/>
                <w:sz w:val="16"/>
                <w:szCs w:val="16"/>
              </w:rPr>
              <w:t>DOB:  4/4/60</w:t>
            </w:r>
          </w:p>
          <w:p w:rsidR="00680E8B" w:rsidRPr="00680E8B" w:rsidRDefault="00680E8B" w:rsidP="005B1560">
            <w:pPr>
              <w:pStyle w:val="NoSpacing"/>
              <w:ind w:left="-90"/>
              <w:rPr>
                <w:rFonts w:ascii="Tahoma" w:hAnsi="Tahoma" w:cs="Tahoma"/>
                <w:sz w:val="16"/>
                <w:szCs w:val="16"/>
              </w:rPr>
            </w:pPr>
          </w:p>
        </w:tc>
        <w:tc>
          <w:tcPr>
            <w:tcW w:w="6930" w:type="dxa"/>
          </w:tcPr>
          <w:p w:rsidR="00680E8B" w:rsidRDefault="00680E8B" w:rsidP="00680E8B">
            <w:pPr>
              <w:rPr>
                <w:rFonts w:ascii="Tahoma" w:hAnsi="Tahoma" w:cs="Tahoma"/>
                <w:sz w:val="16"/>
                <w:szCs w:val="16"/>
              </w:rPr>
            </w:pPr>
            <w:r w:rsidRPr="00680E8B">
              <w:rPr>
                <w:rFonts w:ascii="Tahoma" w:hAnsi="Tahoma" w:cs="Tahoma"/>
                <w:sz w:val="16"/>
                <w:szCs w:val="16"/>
                <w:shd w:val="clear" w:color="auto" w:fill="FEFEFE"/>
              </w:rPr>
              <w:t>59 y/o female with a history of stage II rectal cancer.   She had clinical T4N0 rectal cancer and underwent neoadjuvant chemo radiotherapy followed by Laparoscopic robotic proctectomy with colonic pouch-anal anastomosis and diverting loop ileostomy on 12/10/14.  Pathology revealed ypT3N0 well differentiated adenocarcinoma. She then underwent Loop Ileostomy Takedown on 1/22/15.  She underwent adjuvant chemotherapy, which she completed 7/2/15.    CT C/A/P 12/24/18 showed no metastatic disease or recurrent cancer.   CT done 1/15/20 showed 9 mm subcapsular, hypervascular lesion in the superior aspect of the lateral segment left lobe of the liver, increased from 12/24/18 and new from 10/25/16.  No other evidence of metastatic disease chest/abdomen/pelvis.   CEA 1/16/20 was 0.6. She was last seen in the office 12/13/18 and advised to return to the office in 6 months,</w:t>
            </w:r>
            <w:r w:rsidRPr="00680E8B">
              <w:rPr>
                <w:rFonts w:ascii="Tahoma" w:hAnsi="Tahoma" w:cs="Tahoma"/>
                <w:b/>
                <w:bCs/>
                <w:sz w:val="16"/>
                <w:szCs w:val="16"/>
                <w:shd w:val="clear" w:color="auto" w:fill="FEFEFE"/>
              </w:rPr>
              <w:t> </w:t>
            </w:r>
            <w:r w:rsidRPr="00680E8B">
              <w:rPr>
                <w:rFonts w:ascii="Tahoma" w:hAnsi="Tahoma" w:cs="Tahoma"/>
                <w:sz w:val="16"/>
                <w:szCs w:val="16"/>
                <w:shd w:val="clear" w:color="auto" w:fill="FEFEFE"/>
              </w:rPr>
              <w:t>did not return until 12/9/19. </w:t>
            </w:r>
            <w:r w:rsidRPr="00680E8B">
              <w:rPr>
                <w:rFonts w:ascii="Tahoma" w:hAnsi="Tahoma" w:cs="Tahoma"/>
                <w:sz w:val="16"/>
                <w:szCs w:val="16"/>
              </w:rPr>
              <w:t>Review all imaging, especially most recent scan.</w:t>
            </w:r>
            <w:r>
              <w:rPr>
                <w:rFonts w:ascii="Tahoma" w:hAnsi="Tahoma" w:cs="Tahoma"/>
                <w:sz w:val="16"/>
                <w:szCs w:val="16"/>
              </w:rPr>
              <w:t xml:space="preserve"> </w:t>
            </w:r>
          </w:p>
          <w:p w:rsidR="00680E8B" w:rsidRDefault="00680E8B" w:rsidP="00680E8B">
            <w:pPr>
              <w:rPr>
                <w:rFonts w:ascii="Tahoma" w:hAnsi="Tahoma" w:cs="Tahoma"/>
                <w:sz w:val="16"/>
                <w:szCs w:val="16"/>
              </w:rPr>
            </w:pPr>
          </w:p>
          <w:p w:rsidR="00680E8B" w:rsidRDefault="00680E8B" w:rsidP="00680E8B">
            <w:pPr>
              <w:rPr>
                <w:rFonts w:ascii="Tahoma" w:hAnsi="Tahoma" w:cs="Tahoma"/>
                <w:sz w:val="16"/>
                <w:szCs w:val="16"/>
              </w:rPr>
            </w:pPr>
          </w:p>
          <w:p w:rsidR="00680E8B" w:rsidRDefault="00680E8B" w:rsidP="00680E8B">
            <w:pPr>
              <w:rPr>
                <w:rFonts w:ascii="Tahoma" w:hAnsi="Tahoma" w:cs="Tahoma"/>
                <w:sz w:val="16"/>
                <w:szCs w:val="16"/>
              </w:rPr>
            </w:pPr>
          </w:p>
          <w:p w:rsidR="00680E8B" w:rsidRDefault="00680E8B" w:rsidP="00680E8B">
            <w:pPr>
              <w:rPr>
                <w:rFonts w:ascii="Tahoma" w:hAnsi="Tahoma" w:cs="Tahoma"/>
                <w:sz w:val="16"/>
                <w:szCs w:val="16"/>
              </w:rPr>
            </w:pPr>
          </w:p>
          <w:p w:rsidR="004C0C12" w:rsidRDefault="004C0C12" w:rsidP="00680E8B">
            <w:pPr>
              <w:rPr>
                <w:rFonts w:ascii="Tahoma" w:hAnsi="Tahoma" w:cs="Tahoma"/>
                <w:sz w:val="16"/>
                <w:szCs w:val="16"/>
              </w:rPr>
            </w:pPr>
          </w:p>
          <w:p w:rsidR="00680E8B" w:rsidRDefault="00680E8B" w:rsidP="00680E8B">
            <w:pPr>
              <w:rPr>
                <w:rFonts w:ascii="Tahoma" w:hAnsi="Tahoma" w:cs="Tahoma"/>
                <w:sz w:val="16"/>
                <w:szCs w:val="16"/>
              </w:rPr>
            </w:pPr>
          </w:p>
          <w:p w:rsidR="00680E8B" w:rsidRPr="00680E8B" w:rsidRDefault="00680E8B" w:rsidP="00680E8B">
            <w:pPr>
              <w:rPr>
                <w:rFonts w:ascii="Tahoma" w:hAnsi="Tahoma" w:cs="Tahoma"/>
                <w:sz w:val="16"/>
                <w:szCs w:val="16"/>
              </w:rPr>
            </w:pPr>
          </w:p>
          <w:p w:rsidR="00680E8B" w:rsidRPr="00680E8B" w:rsidRDefault="00680E8B" w:rsidP="005B1560">
            <w:pPr>
              <w:rPr>
                <w:rFonts w:ascii="Tahoma" w:hAnsi="Tahoma" w:cs="Tahoma"/>
                <w:sz w:val="16"/>
                <w:szCs w:val="16"/>
                <w:shd w:val="clear" w:color="auto" w:fill="FEFEFE"/>
              </w:rPr>
            </w:pPr>
          </w:p>
        </w:tc>
        <w:tc>
          <w:tcPr>
            <w:tcW w:w="1080" w:type="dxa"/>
          </w:tcPr>
          <w:p w:rsidR="00680E8B" w:rsidRPr="00680E8B" w:rsidRDefault="00680E8B" w:rsidP="005B1560">
            <w:pPr>
              <w:pStyle w:val="NoSpacing"/>
              <w:ind w:left="-90"/>
              <w:rPr>
                <w:rFonts w:ascii="Tahoma" w:hAnsi="Tahoma" w:cs="Tahoma"/>
                <w:sz w:val="16"/>
                <w:szCs w:val="16"/>
              </w:rPr>
            </w:pPr>
            <w:r w:rsidRPr="00680E8B">
              <w:rPr>
                <w:rFonts w:ascii="Tahoma" w:hAnsi="Tahoma" w:cs="Tahoma"/>
                <w:sz w:val="16"/>
                <w:szCs w:val="16"/>
              </w:rPr>
              <w:t>JM</w:t>
            </w:r>
          </w:p>
        </w:tc>
      </w:tr>
      <w:tr w:rsidR="004C0C12" w:rsidRPr="007A315C" w:rsidTr="0086263C">
        <w:tc>
          <w:tcPr>
            <w:tcW w:w="630" w:type="dxa"/>
          </w:tcPr>
          <w:p w:rsidR="004C0C12" w:rsidRPr="004C0C12" w:rsidRDefault="004C0C12" w:rsidP="005B1560">
            <w:pPr>
              <w:pStyle w:val="NoSpacing"/>
              <w:ind w:left="-90"/>
              <w:rPr>
                <w:rFonts w:ascii="Tahoma" w:hAnsi="Tahoma" w:cs="Tahoma"/>
                <w:sz w:val="16"/>
                <w:szCs w:val="16"/>
              </w:rPr>
            </w:pPr>
            <w:r w:rsidRPr="004C0C12">
              <w:rPr>
                <w:rFonts w:ascii="Tahoma" w:hAnsi="Tahoma" w:cs="Tahoma"/>
                <w:sz w:val="16"/>
                <w:szCs w:val="16"/>
              </w:rPr>
              <w:t>3</w:t>
            </w:r>
          </w:p>
        </w:tc>
        <w:tc>
          <w:tcPr>
            <w:tcW w:w="2160" w:type="dxa"/>
          </w:tcPr>
          <w:p w:rsidR="004C0C12" w:rsidRPr="004C0C12" w:rsidRDefault="004C0C12" w:rsidP="005B1560">
            <w:pPr>
              <w:pStyle w:val="NoSpacing"/>
              <w:ind w:left="-90"/>
              <w:rPr>
                <w:rFonts w:ascii="Tahoma" w:hAnsi="Tahoma" w:cs="Tahoma"/>
                <w:bCs/>
                <w:color w:val="000000"/>
                <w:sz w:val="16"/>
                <w:szCs w:val="16"/>
                <w:shd w:val="clear" w:color="auto" w:fill="FEFEFE"/>
              </w:rPr>
            </w:pPr>
            <w:r w:rsidRPr="004C0C12">
              <w:rPr>
                <w:rFonts w:ascii="Tahoma" w:hAnsi="Tahoma" w:cs="Tahoma"/>
                <w:sz w:val="16"/>
                <w:szCs w:val="16"/>
              </w:rPr>
              <w:t xml:space="preserve">DB/ MRN:  </w:t>
            </w:r>
            <w:r w:rsidRPr="004C0C12">
              <w:rPr>
                <w:rFonts w:ascii="Tahoma" w:hAnsi="Tahoma" w:cs="Tahoma"/>
                <w:bCs/>
                <w:color w:val="000000"/>
                <w:sz w:val="16"/>
                <w:szCs w:val="16"/>
                <w:shd w:val="clear" w:color="auto" w:fill="FEFEFE"/>
              </w:rPr>
              <w:t>2926233</w:t>
            </w:r>
          </w:p>
          <w:p w:rsidR="004C0C12" w:rsidRPr="004C0C12" w:rsidRDefault="004C0C12" w:rsidP="005B1560">
            <w:pPr>
              <w:pStyle w:val="NoSpacing"/>
              <w:ind w:left="-90"/>
              <w:rPr>
                <w:rFonts w:ascii="Tahoma" w:hAnsi="Tahoma" w:cs="Tahoma"/>
                <w:sz w:val="16"/>
                <w:szCs w:val="16"/>
              </w:rPr>
            </w:pPr>
            <w:r w:rsidRPr="004C0C12">
              <w:rPr>
                <w:rFonts w:ascii="Tahoma" w:hAnsi="Tahoma" w:cs="Tahoma"/>
                <w:sz w:val="16"/>
                <w:szCs w:val="16"/>
              </w:rPr>
              <w:t xml:space="preserve">DOB:  </w:t>
            </w:r>
            <w:r w:rsidRPr="004C0C12">
              <w:rPr>
                <w:rFonts w:ascii="Tahoma" w:hAnsi="Tahoma" w:cs="Tahoma"/>
                <w:bCs/>
                <w:color w:val="000000"/>
                <w:sz w:val="16"/>
                <w:szCs w:val="16"/>
                <w:shd w:val="clear" w:color="auto" w:fill="FEFEFE"/>
              </w:rPr>
              <w:t>2/22/52</w:t>
            </w:r>
          </w:p>
        </w:tc>
        <w:tc>
          <w:tcPr>
            <w:tcW w:w="6930" w:type="dxa"/>
          </w:tcPr>
          <w:p w:rsidR="004C0C12" w:rsidRDefault="004C0C12" w:rsidP="004C0C12">
            <w:pPr>
              <w:autoSpaceDE w:val="0"/>
              <w:autoSpaceDN w:val="0"/>
              <w:rPr>
                <w:rFonts w:ascii="Tahoma" w:hAnsi="Tahoma" w:cs="Tahoma"/>
                <w:color w:val="000000"/>
                <w:sz w:val="16"/>
                <w:szCs w:val="16"/>
                <w:shd w:val="clear" w:color="auto" w:fill="FEFEFE"/>
              </w:rPr>
            </w:pPr>
            <w:r w:rsidRPr="004C0C12">
              <w:rPr>
                <w:rFonts w:ascii="Tahoma" w:hAnsi="Tahoma" w:cs="Tahoma"/>
                <w:color w:val="000000"/>
                <w:sz w:val="16"/>
                <w:szCs w:val="16"/>
                <w:shd w:val="clear" w:color="auto" w:fill="FEFEFE"/>
              </w:rPr>
              <w:t xml:space="preserve"> 67 y/o male with stage III rectal cancer.  He underwent TNT off protocol, completing neoadjuvant chemotherapy with FOLFOX x 8 cycles 9/5/18 - 11/28/18 followed by chemo radiotherapy 12/19/18 - 2/4/19 followed by extended Xeloda and underwent surgical resection involving Laparoscopic Robotic Total Mesorectal Excision (proctetomy) with creation of hand sewn coloplasty-anal anastomosis, creation of loop ileostomy and takedown of the splenic flexure, and frozen section 4/30/19. Surgical pathology revealed </w:t>
            </w:r>
            <w:proofErr w:type="spellStart"/>
            <w:r w:rsidRPr="004C0C12">
              <w:rPr>
                <w:rFonts w:ascii="Tahoma" w:hAnsi="Tahoma" w:cs="Tahoma"/>
                <w:color w:val="000000"/>
                <w:sz w:val="16"/>
                <w:szCs w:val="16"/>
                <w:shd w:val="clear" w:color="auto" w:fill="FEFEFE"/>
              </w:rPr>
              <w:t>yp</w:t>
            </w:r>
            <w:proofErr w:type="spellEnd"/>
            <w:r w:rsidRPr="004C0C12">
              <w:rPr>
                <w:rFonts w:ascii="Tahoma" w:hAnsi="Tahoma" w:cs="Tahoma"/>
                <w:color w:val="000000"/>
                <w:sz w:val="16"/>
                <w:szCs w:val="16"/>
                <w:shd w:val="clear" w:color="auto" w:fill="FEFEFE"/>
              </w:rPr>
              <w:t xml:space="preserve"> T2 N2a MX residual invasive moderately differentiated adenocarcinoma of the rectum, 5/25 lymph nodes positive, perineural and lymphovascular invasion identified. CT C/A/P on 7/3/19 showed possible small, rounded lymph node posterior to the prostate.  He then underwent adjuvant Xeloda x 6 weeks, which he completed 8/27/19.   He underwent rectal EUA 8/29/19 due to rectal bleeding/prolapsing tissue.  Ileostomy Takedown 10/25/19.   Pathology was consistent with ileostomy site.  Seen in office for follow up on 11/22/19 where he was cleared to begin surveillance at next visit.  CT scan done on 1/22/20.</w:t>
            </w:r>
          </w:p>
          <w:p w:rsidR="004C0C12" w:rsidRDefault="004C0C12" w:rsidP="004C0C12">
            <w:pPr>
              <w:autoSpaceDE w:val="0"/>
              <w:autoSpaceDN w:val="0"/>
              <w:rPr>
                <w:rFonts w:ascii="Tahoma" w:hAnsi="Tahoma" w:cs="Tahoma"/>
                <w:color w:val="000000"/>
                <w:sz w:val="16"/>
                <w:szCs w:val="16"/>
                <w:shd w:val="clear" w:color="auto" w:fill="FEFEFE"/>
              </w:rPr>
            </w:pPr>
          </w:p>
          <w:p w:rsidR="004C0C12" w:rsidRDefault="004C0C12" w:rsidP="004C0C12">
            <w:pPr>
              <w:autoSpaceDE w:val="0"/>
              <w:autoSpaceDN w:val="0"/>
              <w:rPr>
                <w:rFonts w:ascii="Tahoma" w:hAnsi="Tahoma" w:cs="Tahoma"/>
                <w:color w:val="000000"/>
                <w:sz w:val="16"/>
                <w:szCs w:val="16"/>
                <w:shd w:val="clear" w:color="auto" w:fill="FEFEFE"/>
              </w:rPr>
            </w:pPr>
          </w:p>
          <w:p w:rsidR="004C0C12" w:rsidRDefault="004C0C12" w:rsidP="004C0C12">
            <w:pPr>
              <w:autoSpaceDE w:val="0"/>
              <w:autoSpaceDN w:val="0"/>
              <w:rPr>
                <w:rFonts w:ascii="Tahoma" w:hAnsi="Tahoma" w:cs="Tahoma"/>
                <w:color w:val="000000"/>
                <w:sz w:val="16"/>
                <w:szCs w:val="16"/>
                <w:shd w:val="clear" w:color="auto" w:fill="FEFEFE"/>
              </w:rPr>
            </w:pPr>
          </w:p>
          <w:p w:rsidR="004C0C12" w:rsidRDefault="004C0C12" w:rsidP="004C0C12">
            <w:pPr>
              <w:autoSpaceDE w:val="0"/>
              <w:autoSpaceDN w:val="0"/>
              <w:rPr>
                <w:rFonts w:ascii="Tahoma" w:hAnsi="Tahoma" w:cs="Tahoma"/>
                <w:color w:val="000000"/>
                <w:sz w:val="16"/>
                <w:szCs w:val="16"/>
                <w:shd w:val="clear" w:color="auto" w:fill="FEFEFE"/>
              </w:rPr>
            </w:pPr>
          </w:p>
          <w:p w:rsidR="004C0C12" w:rsidRDefault="004C0C12" w:rsidP="004C0C12">
            <w:pPr>
              <w:autoSpaceDE w:val="0"/>
              <w:autoSpaceDN w:val="0"/>
              <w:rPr>
                <w:rFonts w:ascii="Tahoma" w:hAnsi="Tahoma" w:cs="Tahoma"/>
                <w:color w:val="000000"/>
                <w:sz w:val="16"/>
                <w:szCs w:val="16"/>
                <w:shd w:val="clear" w:color="auto" w:fill="FEFEFE"/>
              </w:rPr>
            </w:pPr>
          </w:p>
          <w:p w:rsidR="004C0C12" w:rsidRPr="004C0C12" w:rsidRDefault="004C0C12" w:rsidP="004C0C12">
            <w:pPr>
              <w:autoSpaceDE w:val="0"/>
              <w:autoSpaceDN w:val="0"/>
              <w:rPr>
                <w:rFonts w:ascii="Tahoma" w:hAnsi="Tahoma" w:cs="Tahoma"/>
                <w:color w:val="000000"/>
                <w:sz w:val="16"/>
                <w:szCs w:val="16"/>
                <w:shd w:val="clear" w:color="auto" w:fill="FEFEFE"/>
              </w:rPr>
            </w:pPr>
          </w:p>
          <w:p w:rsidR="004C0C12" w:rsidRPr="004C0C12" w:rsidRDefault="004C0C12" w:rsidP="005B1560">
            <w:pPr>
              <w:rPr>
                <w:rFonts w:ascii="Tahoma" w:hAnsi="Tahoma" w:cs="Tahoma"/>
                <w:color w:val="000000"/>
                <w:sz w:val="16"/>
                <w:szCs w:val="16"/>
                <w:shd w:val="clear" w:color="auto" w:fill="FEFEFE"/>
              </w:rPr>
            </w:pPr>
          </w:p>
        </w:tc>
        <w:tc>
          <w:tcPr>
            <w:tcW w:w="1080" w:type="dxa"/>
          </w:tcPr>
          <w:p w:rsidR="004C0C12" w:rsidRPr="00E971C1" w:rsidRDefault="004C0C12" w:rsidP="005B1560">
            <w:pPr>
              <w:pStyle w:val="NoSpacing"/>
              <w:ind w:left="-90"/>
              <w:rPr>
                <w:rFonts w:ascii="Tahoma" w:hAnsi="Tahoma" w:cs="Tahoma"/>
                <w:sz w:val="16"/>
                <w:szCs w:val="16"/>
              </w:rPr>
            </w:pPr>
            <w:r>
              <w:rPr>
                <w:rFonts w:ascii="Tahoma" w:hAnsi="Tahoma" w:cs="Tahoma"/>
                <w:sz w:val="16"/>
                <w:szCs w:val="16"/>
              </w:rPr>
              <w:t>JM</w:t>
            </w:r>
          </w:p>
        </w:tc>
      </w:tr>
      <w:tr w:rsidR="00E21FC5" w:rsidRPr="007A315C" w:rsidTr="0086263C">
        <w:tc>
          <w:tcPr>
            <w:tcW w:w="630" w:type="dxa"/>
          </w:tcPr>
          <w:p w:rsidR="00E21FC5" w:rsidRPr="001E6CE5" w:rsidRDefault="004C0C12" w:rsidP="005B1560">
            <w:pPr>
              <w:pStyle w:val="NoSpacing"/>
              <w:ind w:left="-90"/>
              <w:rPr>
                <w:rFonts w:ascii="Tahoma" w:hAnsi="Tahoma" w:cs="Tahoma"/>
                <w:sz w:val="16"/>
                <w:szCs w:val="16"/>
              </w:rPr>
            </w:pPr>
            <w:r>
              <w:rPr>
                <w:rFonts w:ascii="Tahoma" w:hAnsi="Tahoma" w:cs="Tahoma"/>
                <w:sz w:val="16"/>
                <w:szCs w:val="16"/>
              </w:rPr>
              <w:lastRenderedPageBreak/>
              <w:t>4</w:t>
            </w:r>
          </w:p>
        </w:tc>
        <w:tc>
          <w:tcPr>
            <w:tcW w:w="2160" w:type="dxa"/>
          </w:tcPr>
          <w:p w:rsidR="00E21FC5" w:rsidRPr="001E6CE5" w:rsidRDefault="00E21FC5" w:rsidP="005B1560">
            <w:pPr>
              <w:pStyle w:val="NoSpacing"/>
              <w:ind w:left="-90"/>
              <w:rPr>
                <w:rFonts w:ascii="Tahoma" w:hAnsi="Tahoma" w:cs="Tahoma"/>
                <w:sz w:val="16"/>
                <w:szCs w:val="16"/>
              </w:rPr>
            </w:pPr>
            <w:r w:rsidRPr="001E6CE5">
              <w:rPr>
                <w:rFonts w:ascii="Tahoma" w:hAnsi="Tahoma" w:cs="Tahoma"/>
                <w:sz w:val="16"/>
                <w:szCs w:val="16"/>
              </w:rPr>
              <w:t>DB/ MRN:  40251</w:t>
            </w:r>
          </w:p>
          <w:p w:rsidR="00E21FC5" w:rsidRPr="001E6CE5" w:rsidRDefault="00E21FC5" w:rsidP="005B1560">
            <w:pPr>
              <w:pStyle w:val="NoSpacing"/>
              <w:ind w:left="-90"/>
              <w:rPr>
                <w:rFonts w:ascii="Tahoma" w:hAnsi="Tahoma" w:cs="Tahoma"/>
                <w:sz w:val="16"/>
                <w:szCs w:val="16"/>
              </w:rPr>
            </w:pPr>
            <w:r w:rsidRPr="001E6CE5">
              <w:rPr>
                <w:rFonts w:ascii="Tahoma" w:hAnsi="Tahoma" w:cs="Tahoma"/>
                <w:sz w:val="16"/>
                <w:szCs w:val="16"/>
              </w:rPr>
              <w:t>DOB:  12/18/59</w:t>
            </w:r>
          </w:p>
        </w:tc>
        <w:tc>
          <w:tcPr>
            <w:tcW w:w="6930" w:type="dxa"/>
          </w:tcPr>
          <w:p w:rsidR="00E21FC5" w:rsidRPr="001E6CE5" w:rsidRDefault="00E21FC5" w:rsidP="005B1560">
            <w:pPr>
              <w:rPr>
                <w:rFonts w:ascii="Tahoma" w:hAnsi="Tahoma" w:cs="Tahoma"/>
                <w:sz w:val="16"/>
                <w:szCs w:val="16"/>
              </w:rPr>
            </w:pPr>
            <w:r w:rsidRPr="001E6CE5">
              <w:rPr>
                <w:rFonts w:ascii="Tahoma" w:hAnsi="Tahoma" w:cs="Tahoma"/>
                <w:color w:val="000000"/>
                <w:sz w:val="16"/>
                <w:szCs w:val="16"/>
                <w:shd w:val="clear" w:color="auto" w:fill="FEFEFE"/>
              </w:rPr>
              <w:t>60 y/o male who presented to the ED for rectal bleeding on 10/4/19.  A colonoscopy done on 10/11/19 revealed a rectal mass that was biopsied and confirmed an invasive moderately differentiate adenocarcinoma</w:t>
            </w:r>
            <w:r w:rsidRPr="001E6CE5">
              <w:rPr>
                <w:rFonts w:ascii="Tahoma" w:hAnsi="Tahoma" w:cs="Tahoma"/>
                <w:sz w:val="16"/>
                <w:szCs w:val="16"/>
              </w:rPr>
              <w:t xml:space="preserve">.  </w:t>
            </w:r>
            <w:r w:rsidRPr="001E6CE5">
              <w:rPr>
                <w:rFonts w:ascii="Tahoma" w:hAnsi="Tahoma" w:cs="Tahoma"/>
                <w:color w:val="000000"/>
                <w:sz w:val="16"/>
                <w:szCs w:val="16"/>
                <w:shd w:val="clear" w:color="auto" w:fill="FEFEFE"/>
              </w:rPr>
              <w:t xml:space="preserve"> CT scan of the abdomen and pelvis (10/4/19) revealed a semi circumferential wall thickening of the mid to upper rectum suspicious for rectal cancer.  Bibasilar pulmonary nodules concerning for metastases were noted also.   Enlarged inter aortocaval lymph node (1.8 x 1.7 cm), indeterminate but could also represent metastasis.  MRI on 1/22/19 showed a T3N1M1 mid rectal cancer with extension into the mesorectal fat.  His case was presented at tumor conference on 10/25/19 and the consensus was that he would need 3 months of FOLFOX followed by repeat imaging.  Started FOLFOX on 11/5/19 and just received cycle # 6 on 1/14/20 with plans for 2 more cycles. Recent CT </w:t>
            </w:r>
            <w:proofErr w:type="gramStart"/>
            <w:r w:rsidRPr="001E6CE5">
              <w:rPr>
                <w:rFonts w:ascii="Tahoma" w:hAnsi="Tahoma" w:cs="Tahoma"/>
                <w:color w:val="000000"/>
                <w:sz w:val="16"/>
                <w:szCs w:val="16"/>
                <w:shd w:val="clear" w:color="auto" w:fill="FEFEFE"/>
              </w:rPr>
              <w:t>scan</w:t>
            </w:r>
            <w:proofErr w:type="gramEnd"/>
            <w:r w:rsidRPr="001E6CE5">
              <w:rPr>
                <w:rFonts w:ascii="Tahoma" w:hAnsi="Tahoma" w:cs="Tahoma"/>
                <w:color w:val="000000"/>
                <w:sz w:val="16"/>
                <w:szCs w:val="16"/>
                <w:shd w:val="clear" w:color="auto" w:fill="FEFEFE"/>
              </w:rPr>
              <w:t xml:space="preserve"> on 1/8/20 shows partial response and CEA has dropped from 23 to 3.1. Review scans and discuss treatment options.</w:t>
            </w:r>
          </w:p>
          <w:p w:rsidR="00E21FC5" w:rsidRDefault="00E21FC5" w:rsidP="005B1560">
            <w:pPr>
              <w:autoSpaceDE w:val="0"/>
              <w:autoSpaceDN w:val="0"/>
              <w:rPr>
                <w:rFonts w:ascii="Tahoma" w:hAnsi="Tahoma" w:cs="Tahoma"/>
                <w:color w:val="000000"/>
                <w:sz w:val="16"/>
                <w:szCs w:val="16"/>
                <w:shd w:val="clear" w:color="auto" w:fill="FEFEFE"/>
              </w:rPr>
            </w:pPr>
          </w:p>
          <w:p w:rsidR="00680E8B" w:rsidRDefault="00680E8B" w:rsidP="005B1560">
            <w:pPr>
              <w:autoSpaceDE w:val="0"/>
              <w:autoSpaceDN w:val="0"/>
              <w:rPr>
                <w:rFonts w:ascii="Tahoma" w:hAnsi="Tahoma" w:cs="Tahoma"/>
                <w:color w:val="000000"/>
                <w:sz w:val="16"/>
                <w:szCs w:val="16"/>
                <w:shd w:val="clear" w:color="auto" w:fill="FEFEFE"/>
              </w:rPr>
            </w:pPr>
          </w:p>
          <w:p w:rsidR="00E21FC5" w:rsidRDefault="00E21FC5" w:rsidP="005B1560">
            <w:pPr>
              <w:autoSpaceDE w:val="0"/>
              <w:autoSpaceDN w:val="0"/>
              <w:rPr>
                <w:rFonts w:ascii="Tahoma" w:hAnsi="Tahoma" w:cs="Tahoma"/>
                <w:color w:val="000000"/>
                <w:sz w:val="16"/>
                <w:szCs w:val="16"/>
                <w:shd w:val="clear" w:color="auto" w:fill="FEFEFE"/>
              </w:rPr>
            </w:pPr>
          </w:p>
          <w:p w:rsidR="006510DC" w:rsidRPr="001E6CE5" w:rsidRDefault="006510DC" w:rsidP="005B1560">
            <w:pPr>
              <w:autoSpaceDE w:val="0"/>
              <w:autoSpaceDN w:val="0"/>
              <w:rPr>
                <w:rFonts w:ascii="Tahoma" w:hAnsi="Tahoma" w:cs="Tahoma"/>
                <w:color w:val="000000"/>
                <w:sz w:val="16"/>
                <w:szCs w:val="16"/>
                <w:shd w:val="clear" w:color="auto" w:fill="FEFEFE"/>
              </w:rPr>
            </w:pPr>
          </w:p>
          <w:p w:rsidR="00E21FC5" w:rsidRPr="001E6CE5" w:rsidRDefault="00E21FC5" w:rsidP="005B1560">
            <w:pPr>
              <w:autoSpaceDE w:val="0"/>
              <w:autoSpaceDN w:val="0"/>
              <w:rPr>
                <w:rFonts w:ascii="Tahoma" w:hAnsi="Tahoma" w:cs="Tahoma"/>
                <w:color w:val="000000"/>
                <w:sz w:val="16"/>
                <w:szCs w:val="16"/>
                <w:shd w:val="clear" w:color="auto" w:fill="FEFEFE"/>
              </w:rPr>
            </w:pPr>
          </w:p>
          <w:p w:rsidR="00E21FC5" w:rsidRPr="001E6CE5" w:rsidRDefault="00E21FC5" w:rsidP="005B1560">
            <w:pPr>
              <w:autoSpaceDE w:val="0"/>
              <w:autoSpaceDN w:val="0"/>
              <w:rPr>
                <w:rFonts w:ascii="Tahoma" w:hAnsi="Tahoma" w:cs="Tahoma"/>
                <w:color w:val="000000"/>
                <w:sz w:val="16"/>
                <w:szCs w:val="16"/>
                <w:shd w:val="clear" w:color="auto" w:fill="FEFEFE"/>
              </w:rPr>
            </w:pPr>
          </w:p>
        </w:tc>
        <w:tc>
          <w:tcPr>
            <w:tcW w:w="1080" w:type="dxa"/>
          </w:tcPr>
          <w:p w:rsidR="00E21FC5" w:rsidRPr="00E971C1" w:rsidRDefault="00E21FC5" w:rsidP="005B1560">
            <w:pPr>
              <w:pStyle w:val="NoSpacing"/>
              <w:ind w:left="-90"/>
              <w:rPr>
                <w:rFonts w:ascii="Tahoma" w:hAnsi="Tahoma" w:cs="Tahoma"/>
                <w:sz w:val="16"/>
                <w:szCs w:val="16"/>
              </w:rPr>
            </w:pPr>
            <w:r w:rsidRPr="00E971C1">
              <w:rPr>
                <w:rFonts w:ascii="Tahoma" w:hAnsi="Tahoma" w:cs="Tahoma"/>
                <w:sz w:val="16"/>
                <w:szCs w:val="16"/>
              </w:rPr>
              <w:t>DM</w:t>
            </w:r>
          </w:p>
        </w:tc>
      </w:tr>
      <w:tr w:rsidR="00E21FC5" w:rsidRPr="007A315C" w:rsidTr="0086263C">
        <w:tc>
          <w:tcPr>
            <w:tcW w:w="630" w:type="dxa"/>
          </w:tcPr>
          <w:p w:rsidR="00E21FC5" w:rsidRPr="001E6CE5" w:rsidRDefault="004C0C12" w:rsidP="001E6F1E">
            <w:pPr>
              <w:pStyle w:val="NoSpacing"/>
              <w:ind w:left="-90"/>
              <w:rPr>
                <w:rFonts w:ascii="Tahoma" w:hAnsi="Tahoma" w:cs="Tahoma"/>
                <w:sz w:val="16"/>
                <w:szCs w:val="16"/>
              </w:rPr>
            </w:pPr>
            <w:r>
              <w:rPr>
                <w:rFonts w:ascii="Tahoma" w:hAnsi="Tahoma" w:cs="Tahoma"/>
                <w:sz w:val="16"/>
                <w:szCs w:val="16"/>
              </w:rPr>
              <w:t>5</w:t>
            </w:r>
          </w:p>
        </w:tc>
        <w:tc>
          <w:tcPr>
            <w:tcW w:w="2160" w:type="dxa"/>
          </w:tcPr>
          <w:p w:rsidR="00E21FC5" w:rsidRPr="001E6CE5" w:rsidRDefault="00E21FC5" w:rsidP="00F91314">
            <w:pPr>
              <w:pStyle w:val="NoSpacing"/>
              <w:ind w:left="-90"/>
              <w:rPr>
                <w:rFonts w:ascii="Tahoma" w:hAnsi="Tahoma" w:cs="Tahoma"/>
                <w:sz w:val="16"/>
                <w:szCs w:val="16"/>
              </w:rPr>
            </w:pPr>
            <w:r w:rsidRPr="001E6CE5">
              <w:rPr>
                <w:rFonts w:ascii="Tahoma" w:hAnsi="Tahoma" w:cs="Tahoma"/>
                <w:sz w:val="16"/>
                <w:szCs w:val="16"/>
              </w:rPr>
              <w:t>GP/ MRN:  556705</w:t>
            </w:r>
          </w:p>
          <w:p w:rsidR="00E21FC5" w:rsidRPr="001E6CE5" w:rsidRDefault="00E21FC5" w:rsidP="00F91314">
            <w:pPr>
              <w:pStyle w:val="NoSpacing"/>
              <w:ind w:left="-90"/>
              <w:rPr>
                <w:rFonts w:ascii="Tahoma" w:hAnsi="Tahoma" w:cs="Tahoma"/>
                <w:sz w:val="16"/>
                <w:szCs w:val="16"/>
              </w:rPr>
            </w:pPr>
            <w:r w:rsidRPr="001E6CE5">
              <w:rPr>
                <w:rFonts w:ascii="Tahoma" w:hAnsi="Tahoma" w:cs="Tahoma"/>
                <w:sz w:val="16"/>
                <w:szCs w:val="16"/>
              </w:rPr>
              <w:t>DOB:  7/29/41</w:t>
            </w:r>
          </w:p>
        </w:tc>
        <w:tc>
          <w:tcPr>
            <w:tcW w:w="6930" w:type="dxa"/>
          </w:tcPr>
          <w:p w:rsidR="00E21FC5" w:rsidRPr="001E6CE5" w:rsidRDefault="00E21FC5" w:rsidP="004F082E">
            <w:pPr>
              <w:autoSpaceDE w:val="0"/>
              <w:autoSpaceDN w:val="0"/>
              <w:rPr>
                <w:rFonts w:ascii="Tahoma" w:hAnsi="Tahoma" w:cs="Tahoma"/>
                <w:color w:val="000000"/>
                <w:sz w:val="16"/>
                <w:szCs w:val="16"/>
                <w:shd w:val="clear" w:color="auto" w:fill="FEFEFE"/>
              </w:rPr>
            </w:pPr>
            <w:r w:rsidRPr="001E6CE5">
              <w:rPr>
                <w:rFonts w:ascii="Tahoma" w:hAnsi="Tahoma" w:cs="Tahoma"/>
                <w:color w:val="000000"/>
                <w:sz w:val="16"/>
                <w:szCs w:val="16"/>
                <w:shd w:val="clear" w:color="auto" w:fill="FEFEFE"/>
              </w:rPr>
              <w:t>78 y/o with a history of moderately differentiated distal rectal adenocarcinoma, clinical stage IIa cT3 cN0 M0. The patient underwent colonoscopy by Dr. Kelly Zbanic on 5/15/2019, which showed a 3 cm distal rectal mass with ulceration. Biopsy confirmed moderately differentiated colonic adenocarcinoma.  MRI pelvis on 5/22/2019 revealed a mass extending from the 12 o'clock position to the 5-6 o'clock position. MRI showed T3, N0, CRM negative low rectal cancer. CT chest abdomen pelvis with contrast on 5/22/2019 showed no evidence of metastatic disease. Patient was discussed on 5/31/19 at tumor conference and the recommendation was to begin neoadjuvant chemotherapy followed by limited field radiation. The patient began chemotherapy in June 2019 and completed 8 cycles of FOFLOX ending in October 2019 and finished radiation treatments in November.  Flex and TRUS done on 12/18/19.  Presented at conference on 12/27/19 and the recommendation was to get another MRI and represent.  If imaging reveals anything other than T0 disease, offer proctectomy with end colostomy.   MRI completed on 1/20/20 and reports no identifiable residual rectal tumor.</w:t>
            </w:r>
          </w:p>
          <w:p w:rsidR="00E21FC5" w:rsidRPr="001E6CE5" w:rsidRDefault="00E21FC5" w:rsidP="004F082E">
            <w:pPr>
              <w:autoSpaceDE w:val="0"/>
              <w:autoSpaceDN w:val="0"/>
              <w:rPr>
                <w:rFonts w:ascii="Tahoma" w:hAnsi="Tahoma" w:cs="Tahoma"/>
                <w:color w:val="000000"/>
                <w:sz w:val="16"/>
                <w:szCs w:val="16"/>
                <w:shd w:val="clear" w:color="auto" w:fill="FEFEFE"/>
              </w:rPr>
            </w:pPr>
            <w:r w:rsidRPr="001E6CE5">
              <w:rPr>
                <w:rFonts w:ascii="Tahoma" w:hAnsi="Tahoma" w:cs="Tahoma"/>
                <w:color w:val="000000"/>
                <w:sz w:val="16"/>
                <w:szCs w:val="16"/>
                <w:shd w:val="clear" w:color="auto" w:fill="FEFEFE"/>
              </w:rPr>
              <w:t>Review scan.</w:t>
            </w:r>
          </w:p>
          <w:p w:rsidR="00E21FC5" w:rsidRPr="001E6CE5" w:rsidRDefault="00E21FC5" w:rsidP="007A315C">
            <w:pPr>
              <w:rPr>
                <w:rFonts w:ascii="Tahoma" w:eastAsia="Times New Roman" w:hAnsi="Tahoma" w:cs="Tahoma"/>
                <w:sz w:val="16"/>
                <w:szCs w:val="16"/>
              </w:rPr>
            </w:pPr>
          </w:p>
          <w:p w:rsidR="00E21FC5" w:rsidRDefault="00E21FC5" w:rsidP="007A315C">
            <w:pPr>
              <w:rPr>
                <w:rFonts w:ascii="Tahoma" w:eastAsia="Times New Roman" w:hAnsi="Tahoma" w:cs="Tahoma"/>
                <w:sz w:val="16"/>
                <w:szCs w:val="16"/>
              </w:rPr>
            </w:pPr>
          </w:p>
          <w:p w:rsidR="00E21FC5" w:rsidRDefault="00E21FC5" w:rsidP="007A315C">
            <w:pPr>
              <w:rPr>
                <w:rFonts w:ascii="Tahoma" w:eastAsia="Times New Roman" w:hAnsi="Tahoma" w:cs="Tahoma"/>
                <w:sz w:val="16"/>
                <w:szCs w:val="16"/>
              </w:rPr>
            </w:pPr>
          </w:p>
          <w:p w:rsidR="00E21FC5" w:rsidRDefault="00E21FC5" w:rsidP="007A315C">
            <w:pPr>
              <w:rPr>
                <w:rFonts w:ascii="Tahoma" w:eastAsia="Times New Roman" w:hAnsi="Tahoma" w:cs="Tahoma"/>
                <w:sz w:val="16"/>
                <w:szCs w:val="16"/>
              </w:rPr>
            </w:pPr>
          </w:p>
          <w:p w:rsidR="00E21FC5" w:rsidRPr="001E6CE5" w:rsidRDefault="00E21FC5" w:rsidP="007A315C">
            <w:pPr>
              <w:rPr>
                <w:rFonts w:ascii="Tahoma" w:eastAsia="Times New Roman" w:hAnsi="Tahoma" w:cs="Tahoma"/>
                <w:sz w:val="16"/>
                <w:szCs w:val="16"/>
              </w:rPr>
            </w:pPr>
          </w:p>
          <w:p w:rsidR="00E21FC5" w:rsidRPr="001E6CE5" w:rsidRDefault="00E21FC5" w:rsidP="007A315C">
            <w:pPr>
              <w:rPr>
                <w:rFonts w:ascii="Tahoma" w:eastAsia="Times New Roman" w:hAnsi="Tahoma" w:cs="Tahoma"/>
                <w:sz w:val="16"/>
                <w:szCs w:val="16"/>
              </w:rPr>
            </w:pPr>
          </w:p>
        </w:tc>
        <w:tc>
          <w:tcPr>
            <w:tcW w:w="1080" w:type="dxa"/>
          </w:tcPr>
          <w:p w:rsidR="00E21FC5" w:rsidRPr="004F082E" w:rsidRDefault="00E21FC5" w:rsidP="00F91314">
            <w:pPr>
              <w:pStyle w:val="NoSpacing"/>
              <w:ind w:left="-90"/>
              <w:rPr>
                <w:rFonts w:ascii="Tahoma" w:hAnsi="Tahoma" w:cs="Tahoma"/>
                <w:sz w:val="16"/>
                <w:szCs w:val="16"/>
              </w:rPr>
            </w:pPr>
            <w:r w:rsidRPr="004F082E">
              <w:rPr>
                <w:rFonts w:ascii="Tahoma" w:hAnsi="Tahoma" w:cs="Tahoma"/>
                <w:sz w:val="16"/>
                <w:szCs w:val="16"/>
              </w:rPr>
              <w:t>RF</w:t>
            </w:r>
          </w:p>
        </w:tc>
      </w:tr>
      <w:tr w:rsidR="00680E8B" w:rsidRPr="007A315C" w:rsidTr="0086263C">
        <w:tc>
          <w:tcPr>
            <w:tcW w:w="630" w:type="dxa"/>
          </w:tcPr>
          <w:p w:rsidR="00680E8B" w:rsidRPr="00680E8B" w:rsidRDefault="004C0C12" w:rsidP="001E6F1E">
            <w:pPr>
              <w:pStyle w:val="NoSpacing"/>
              <w:ind w:left="-90"/>
              <w:rPr>
                <w:rFonts w:ascii="Tahoma" w:hAnsi="Tahoma" w:cs="Tahoma"/>
                <w:sz w:val="16"/>
                <w:szCs w:val="16"/>
              </w:rPr>
            </w:pPr>
            <w:r>
              <w:rPr>
                <w:rFonts w:ascii="Tahoma" w:hAnsi="Tahoma" w:cs="Tahoma"/>
                <w:sz w:val="16"/>
                <w:szCs w:val="16"/>
              </w:rPr>
              <w:t>6</w:t>
            </w:r>
          </w:p>
        </w:tc>
        <w:tc>
          <w:tcPr>
            <w:tcW w:w="2160" w:type="dxa"/>
          </w:tcPr>
          <w:p w:rsidR="00680E8B" w:rsidRPr="00680E8B" w:rsidRDefault="00680E8B" w:rsidP="00680E8B">
            <w:pPr>
              <w:rPr>
                <w:rFonts w:ascii="Tahoma" w:hAnsi="Tahoma" w:cs="Tahoma"/>
                <w:sz w:val="16"/>
                <w:szCs w:val="16"/>
              </w:rPr>
            </w:pPr>
            <w:r w:rsidRPr="00680E8B">
              <w:rPr>
                <w:rFonts w:ascii="Tahoma" w:hAnsi="Tahoma" w:cs="Tahoma"/>
                <w:sz w:val="16"/>
                <w:szCs w:val="16"/>
              </w:rPr>
              <w:t>JH/ MRN:  10986702</w:t>
            </w:r>
          </w:p>
          <w:p w:rsidR="00680E8B" w:rsidRPr="00680E8B" w:rsidRDefault="00680E8B" w:rsidP="00680E8B">
            <w:pPr>
              <w:rPr>
                <w:rFonts w:ascii="Tahoma" w:hAnsi="Tahoma" w:cs="Tahoma"/>
                <w:sz w:val="16"/>
                <w:szCs w:val="16"/>
              </w:rPr>
            </w:pPr>
            <w:r w:rsidRPr="00680E8B">
              <w:rPr>
                <w:rFonts w:ascii="Tahoma" w:hAnsi="Tahoma" w:cs="Tahoma"/>
                <w:sz w:val="16"/>
                <w:szCs w:val="16"/>
              </w:rPr>
              <w:t>DOB:  4/17/65</w:t>
            </w:r>
          </w:p>
          <w:p w:rsidR="00680E8B" w:rsidRPr="00680E8B" w:rsidRDefault="00680E8B" w:rsidP="00680E8B">
            <w:pPr>
              <w:pStyle w:val="NoSpacing"/>
              <w:rPr>
                <w:rFonts w:ascii="Tahoma" w:hAnsi="Tahoma" w:cs="Tahoma"/>
                <w:sz w:val="16"/>
                <w:szCs w:val="16"/>
              </w:rPr>
            </w:pPr>
          </w:p>
        </w:tc>
        <w:tc>
          <w:tcPr>
            <w:tcW w:w="6930" w:type="dxa"/>
          </w:tcPr>
          <w:p w:rsidR="00680E8B" w:rsidRPr="00680E8B" w:rsidRDefault="00680E8B" w:rsidP="00680E8B">
            <w:pPr>
              <w:rPr>
                <w:rFonts w:ascii="Tahoma" w:hAnsi="Tahoma" w:cs="Tahoma"/>
                <w:color w:val="000000"/>
                <w:sz w:val="16"/>
                <w:szCs w:val="16"/>
                <w:shd w:val="clear" w:color="auto" w:fill="FEFEFE"/>
              </w:rPr>
            </w:pPr>
            <w:r w:rsidRPr="00680E8B">
              <w:rPr>
                <w:rFonts w:ascii="Tahoma" w:hAnsi="Tahoma" w:cs="Tahoma"/>
                <w:color w:val="000000"/>
                <w:sz w:val="16"/>
                <w:szCs w:val="16"/>
                <w:shd w:val="clear" w:color="auto" w:fill="FEFEFE"/>
              </w:rPr>
              <w:t>54 y</w:t>
            </w:r>
            <w:r w:rsidR="00106D67">
              <w:rPr>
                <w:rFonts w:ascii="Tahoma" w:hAnsi="Tahoma" w:cs="Tahoma"/>
                <w:color w:val="000000"/>
                <w:sz w:val="16"/>
                <w:szCs w:val="16"/>
                <w:shd w:val="clear" w:color="auto" w:fill="FEFEFE"/>
              </w:rPr>
              <w:t>/</w:t>
            </w:r>
            <w:r w:rsidRPr="00680E8B">
              <w:rPr>
                <w:rFonts w:ascii="Tahoma" w:hAnsi="Tahoma" w:cs="Tahoma"/>
                <w:color w:val="000000"/>
                <w:sz w:val="16"/>
                <w:szCs w:val="16"/>
                <w:shd w:val="clear" w:color="auto" w:fill="FEFEFE"/>
              </w:rPr>
              <w:t xml:space="preserve">o male </w:t>
            </w:r>
            <w:r w:rsidR="008C27A1">
              <w:rPr>
                <w:rFonts w:ascii="Tahoma" w:hAnsi="Tahoma" w:cs="Tahoma"/>
                <w:color w:val="000000"/>
                <w:sz w:val="16"/>
                <w:szCs w:val="16"/>
                <w:shd w:val="clear" w:color="auto" w:fill="FEFEFE"/>
              </w:rPr>
              <w:t xml:space="preserve">last discussed </w:t>
            </w:r>
            <w:r w:rsidRPr="00680E8B">
              <w:rPr>
                <w:rFonts w:ascii="Tahoma" w:hAnsi="Tahoma" w:cs="Tahoma"/>
                <w:color w:val="000000"/>
                <w:sz w:val="16"/>
                <w:szCs w:val="16"/>
                <w:shd w:val="clear" w:color="auto" w:fill="FEFEFE"/>
              </w:rPr>
              <w:t xml:space="preserve">at </w:t>
            </w:r>
            <w:r w:rsidR="008C27A1">
              <w:rPr>
                <w:rFonts w:ascii="Tahoma" w:hAnsi="Tahoma" w:cs="Tahoma"/>
                <w:color w:val="000000"/>
                <w:sz w:val="16"/>
                <w:szCs w:val="16"/>
                <w:shd w:val="clear" w:color="auto" w:fill="FEFEFE"/>
              </w:rPr>
              <w:t xml:space="preserve">the </w:t>
            </w:r>
            <w:r w:rsidRPr="00680E8B">
              <w:rPr>
                <w:rFonts w:ascii="Tahoma" w:hAnsi="Tahoma" w:cs="Tahoma"/>
                <w:color w:val="000000"/>
                <w:sz w:val="16"/>
                <w:szCs w:val="16"/>
                <w:shd w:val="clear" w:color="auto" w:fill="FEFEFE"/>
              </w:rPr>
              <w:t>colore</w:t>
            </w:r>
            <w:r w:rsidR="00106D67">
              <w:rPr>
                <w:rFonts w:ascii="Tahoma" w:hAnsi="Tahoma" w:cs="Tahoma"/>
                <w:color w:val="000000"/>
                <w:sz w:val="16"/>
                <w:szCs w:val="16"/>
                <w:shd w:val="clear" w:color="auto" w:fill="FEFEFE"/>
              </w:rPr>
              <w:t>ctal conference on 12/6/19. </w:t>
            </w:r>
            <w:r w:rsidRPr="00680E8B">
              <w:rPr>
                <w:rFonts w:ascii="Tahoma" w:hAnsi="Tahoma" w:cs="Tahoma"/>
                <w:color w:val="000000"/>
                <w:sz w:val="16"/>
                <w:szCs w:val="16"/>
                <w:shd w:val="clear" w:color="auto" w:fill="FEFEFE"/>
              </w:rPr>
              <w:t>S/P laparoscopic Robotic Right Colectomy 2/6/19.  Pathology revealed a T3N1b poorly differentiated adenocarcinoma with lymphovascular invasion and 2/35 lymph nodes positive.  He received 12 cycles of FOLFOX from 3/4/19 – 8/5/19.  His CEA level 11/19/19 was elevated at 56.3 and CT C/A/P 11/23/19 showed a new low attenuation mass in the anterior segment of the right hepatic lobe highly concerning for metastasis.  CT guided biopsy 12/4/19 that was positive for metastatic adenocarcinoma consistent with colorectal origin.  The group reviewed that he has an aggressive biology of his tumor.  Dr. Kirichenko felt that liver resection would be favored over SBRT due to the location.  Consensus was to proceed with chemotherapy for 3 months and present at liver conference to consider liver resection. Now with rising CEA---12/4—111.0, 12/31—134, 1/28—221.0. CT c/a/p done 1/30. Review scan and discuss treatment options.</w:t>
            </w:r>
          </w:p>
          <w:p w:rsidR="00680E8B" w:rsidRDefault="00680E8B" w:rsidP="001E6CE5">
            <w:pPr>
              <w:rPr>
                <w:rFonts w:ascii="Tahoma" w:hAnsi="Tahoma" w:cs="Tahoma"/>
                <w:color w:val="000000"/>
                <w:sz w:val="16"/>
                <w:szCs w:val="16"/>
                <w:shd w:val="clear" w:color="auto" w:fill="FEFEFE"/>
              </w:rPr>
            </w:pPr>
          </w:p>
          <w:p w:rsidR="00680E8B" w:rsidRDefault="00680E8B" w:rsidP="001E6CE5">
            <w:pPr>
              <w:rPr>
                <w:rFonts w:ascii="Tahoma" w:hAnsi="Tahoma" w:cs="Tahoma"/>
                <w:color w:val="000000"/>
                <w:sz w:val="16"/>
                <w:szCs w:val="16"/>
                <w:shd w:val="clear" w:color="auto" w:fill="FEFEFE"/>
              </w:rPr>
            </w:pPr>
          </w:p>
          <w:p w:rsidR="00680E8B" w:rsidRDefault="00680E8B" w:rsidP="001E6CE5">
            <w:pPr>
              <w:rPr>
                <w:rFonts w:ascii="Tahoma" w:hAnsi="Tahoma" w:cs="Tahoma"/>
                <w:color w:val="000000"/>
                <w:sz w:val="16"/>
                <w:szCs w:val="16"/>
                <w:shd w:val="clear" w:color="auto" w:fill="FEFEFE"/>
              </w:rPr>
            </w:pPr>
          </w:p>
          <w:p w:rsidR="00680E8B" w:rsidRDefault="00680E8B" w:rsidP="001E6CE5">
            <w:pPr>
              <w:rPr>
                <w:rFonts w:ascii="Tahoma" w:hAnsi="Tahoma" w:cs="Tahoma"/>
                <w:color w:val="000000"/>
                <w:sz w:val="16"/>
                <w:szCs w:val="16"/>
                <w:shd w:val="clear" w:color="auto" w:fill="FEFEFE"/>
              </w:rPr>
            </w:pPr>
          </w:p>
          <w:p w:rsidR="00680E8B" w:rsidRDefault="00680E8B" w:rsidP="001E6CE5">
            <w:pPr>
              <w:rPr>
                <w:rFonts w:ascii="Tahoma" w:hAnsi="Tahoma" w:cs="Tahoma"/>
                <w:color w:val="000000"/>
                <w:sz w:val="16"/>
                <w:szCs w:val="16"/>
                <w:shd w:val="clear" w:color="auto" w:fill="FEFEFE"/>
              </w:rPr>
            </w:pPr>
          </w:p>
          <w:p w:rsidR="00680E8B" w:rsidRPr="00680E8B" w:rsidRDefault="00680E8B" w:rsidP="001E6CE5">
            <w:pPr>
              <w:rPr>
                <w:rFonts w:ascii="Tahoma" w:hAnsi="Tahoma" w:cs="Tahoma"/>
                <w:color w:val="000000"/>
                <w:sz w:val="16"/>
                <w:szCs w:val="16"/>
                <w:shd w:val="clear" w:color="auto" w:fill="FEFEFE"/>
              </w:rPr>
            </w:pPr>
          </w:p>
        </w:tc>
        <w:tc>
          <w:tcPr>
            <w:tcW w:w="1080" w:type="dxa"/>
          </w:tcPr>
          <w:p w:rsidR="00680E8B" w:rsidRPr="001E6CE5" w:rsidRDefault="00680E8B" w:rsidP="00290E41">
            <w:pPr>
              <w:pStyle w:val="NoSpacing"/>
              <w:ind w:left="-90"/>
              <w:rPr>
                <w:rFonts w:ascii="Tahoma" w:hAnsi="Tahoma" w:cs="Tahoma"/>
                <w:sz w:val="16"/>
                <w:szCs w:val="16"/>
              </w:rPr>
            </w:pPr>
            <w:r>
              <w:rPr>
                <w:rFonts w:ascii="Tahoma" w:hAnsi="Tahoma" w:cs="Tahoma"/>
                <w:sz w:val="16"/>
                <w:szCs w:val="16"/>
              </w:rPr>
              <w:t>NA</w:t>
            </w:r>
          </w:p>
        </w:tc>
      </w:tr>
      <w:tr w:rsidR="00E21FC5" w:rsidRPr="007A315C" w:rsidTr="0086263C">
        <w:tc>
          <w:tcPr>
            <w:tcW w:w="630" w:type="dxa"/>
          </w:tcPr>
          <w:p w:rsidR="00E21FC5" w:rsidRPr="001E6CE5" w:rsidRDefault="004C0C12" w:rsidP="001E6F1E">
            <w:pPr>
              <w:pStyle w:val="NoSpacing"/>
              <w:ind w:left="-90"/>
              <w:rPr>
                <w:rFonts w:ascii="Tahoma" w:hAnsi="Tahoma" w:cs="Tahoma"/>
                <w:sz w:val="16"/>
                <w:szCs w:val="16"/>
              </w:rPr>
            </w:pPr>
            <w:r>
              <w:rPr>
                <w:rFonts w:ascii="Tahoma" w:hAnsi="Tahoma" w:cs="Tahoma"/>
                <w:sz w:val="16"/>
                <w:szCs w:val="16"/>
              </w:rPr>
              <w:t>7</w:t>
            </w:r>
          </w:p>
        </w:tc>
        <w:tc>
          <w:tcPr>
            <w:tcW w:w="2160" w:type="dxa"/>
          </w:tcPr>
          <w:p w:rsidR="00E21FC5" w:rsidRPr="001E6CE5" w:rsidRDefault="00E21FC5" w:rsidP="00290E41">
            <w:pPr>
              <w:pStyle w:val="NoSpacing"/>
              <w:ind w:left="-90"/>
              <w:rPr>
                <w:rFonts w:ascii="Tahoma" w:hAnsi="Tahoma" w:cs="Tahoma"/>
                <w:sz w:val="16"/>
                <w:szCs w:val="16"/>
              </w:rPr>
            </w:pPr>
            <w:r w:rsidRPr="001E6CE5">
              <w:rPr>
                <w:rFonts w:ascii="Tahoma" w:hAnsi="Tahoma" w:cs="Tahoma"/>
                <w:sz w:val="16"/>
                <w:szCs w:val="16"/>
              </w:rPr>
              <w:t>AB/ MRN:  11809783</w:t>
            </w:r>
          </w:p>
          <w:p w:rsidR="00E21FC5" w:rsidRPr="001E6CE5" w:rsidRDefault="00E21FC5" w:rsidP="00290E41">
            <w:pPr>
              <w:pStyle w:val="NoSpacing"/>
              <w:ind w:left="-90"/>
              <w:rPr>
                <w:rFonts w:ascii="Tahoma" w:hAnsi="Tahoma" w:cs="Tahoma"/>
                <w:sz w:val="16"/>
                <w:szCs w:val="16"/>
              </w:rPr>
            </w:pPr>
            <w:r w:rsidRPr="001E6CE5">
              <w:rPr>
                <w:rFonts w:ascii="Tahoma" w:hAnsi="Tahoma" w:cs="Tahoma"/>
                <w:sz w:val="16"/>
                <w:szCs w:val="16"/>
              </w:rPr>
              <w:t>DOB:  10/23/54</w:t>
            </w:r>
          </w:p>
        </w:tc>
        <w:tc>
          <w:tcPr>
            <w:tcW w:w="6930" w:type="dxa"/>
          </w:tcPr>
          <w:p w:rsidR="00E21FC5" w:rsidRPr="001E6CE5" w:rsidRDefault="00E21FC5" w:rsidP="001E6CE5">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65 y/o male  </w:t>
            </w:r>
            <w:r w:rsidRPr="001E6CE5">
              <w:rPr>
                <w:rFonts w:ascii="Tahoma" w:hAnsi="Tahoma" w:cs="Tahoma"/>
                <w:color w:val="000000"/>
                <w:sz w:val="16"/>
                <w:szCs w:val="16"/>
                <w:shd w:val="clear" w:color="auto" w:fill="FEFEFE"/>
              </w:rPr>
              <w:t>who  had a screening colonoscopy  on 12/5/19 and was found to have a polyp at 30 cm in the descending colon that was removed and came back as a tubular adenoma,  a large polyp in the rectum that was removed in piecemeal fashion that came back as  a tubulovillous adenoma with focal high-grade dysplasia. He had a robotic transanal excision on 1/14/2020 with surgical pathology revealing T1NX invasive moderately differentiated adenocarcinoma arising in a tubular adenoma with high-grade dysplasia. Carcinoma was noted to invade into the submucosa, all resection margins negative, carcinoma is less than 1 mm from deep margin, no lymphovascular or perineural invasion identified.  CT CAP done on 1/24/20. Review pathology and scans.</w:t>
            </w:r>
          </w:p>
          <w:p w:rsidR="00E21FC5" w:rsidRDefault="00E21FC5" w:rsidP="001E6CE5">
            <w:pPr>
              <w:rPr>
                <w:rFonts w:ascii="Tahoma" w:hAnsi="Tahoma" w:cs="Tahoma"/>
                <w:color w:val="000000"/>
                <w:sz w:val="16"/>
                <w:szCs w:val="16"/>
                <w:shd w:val="clear" w:color="auto" w:fill="FEFEFE"/>
              </w:rPr>
            </w:pPr>
          </w:p>
          <w:p w:rsidR="00106D67" w:rsidRDefault="00106D67" w:rsidP="001E6CE5">
            <w:pPr>
              <w:rPr>
                <w:rFonts w:ascii="Tahoma" w:hAnsi="Tahoma" w:cs="Tahoma"/>
                <w:color w:val="000000"/>
                <w:sz w:val="16"/>
                <w:szCs w:val="16"/>
                <w:shd w:val="clear" w:color="auto" w:fill="FEFEFE"/>
              </w:rPr>
            </w:pPr>
          </w:p>
          <w:p w:rsidR="00106D67" w:rsidRDefault="00106D67" w:rsidP="001E6CE5">
            <w:pPr>
              <w:rPr>
                <w:rFonts w:ascii="Tahoma" w:hAnsi="Tahoma" w:cs="Tahoma"/>
                <w:color w:val="000000"/>
                <w:sz w:val="16"/>
                <w:szCs w:val="16"/>
                <w:shd w:val="clear" w:color="auto" w:fill="FEFEFE"/>
              </w:rPr>
            </w:pPr>
          </w:p>
          <w:p w:rsidR="00106D67" w:rsidRDefault="00106D67" w:rsidP="001E6CE5">
            <w:pPr>
              <w:rPr>
                <w:rFonts w:ascii="Tahoma" w:hAnsi="Tahoma" w:cs="Tahoma"/>
                <w:color w:val="000000"/>
                <w:sz w:val="16"/>
                <w:szCs w:val="16"/>
                <w:shd w:val="clear" w:color="auto" w:fill="FEFEFE"/>
              </w:rPr>
            </w:pPr>
          </w:p>
          <w:p w:rsidR="00E21FC5" w:rsidRDefault="00E21FC5" w:rsidP="001E6CE5">
            <w:pPr>
              <w:rPr>
                <w:rFonts w:ascii="Tahoma" w:hAnsi="Tahoma" w:cs="Tahoma"/>
                <w:color w:val="000000"/>
                <w:sz w:val="16"/>
                <w:szCs w:val="16"/>
                <w:shd w:val="clear" w:color="auto" w:fill="FEFEFE"/>
              </w:rPr>
            </w:pPr>
          </w:p>
          <w:p w:rsidR="00E21FC5" w:rsidRPr="001E6CE5" w:rsidRDefault="00E21FC5" w:rsidP="001E6CE5">
            <w:pPr>
              <w:rPr>
                <w:rFonts w:ascii="Tahoma" w:hAnsi="Tahoma" w:cs="Tahoma"/>
                <w:sz w:val="16"/>
                <w:szCs w:val="16"/>
              </w:rPr>
            </w:pPr>
          </w:p>
          <w:p w:rsidR="00E21FC5" w:rsidRPr="001E6CE5" w:rsidRDefault="00E21FC5" w:rsidP="00290E41">
            <w:pPr>
              <w:pStyle w:val="NoSpacing"/>
              <w:ind w:left="-108"/>
              <w:rPr>
                <w:rFonts w:ascii="Tahoma" w:hAnsi="Tahoma" w:cs="Tahoma"/>
                <w:sz w:val="16"/>
                <w:szCs w:val="16"/>
              </w:rPr>
            </w:pPr>
          </w:p>
        </w:tc>
        <w:tc>
          <w:tcPr>
            <w:tcW w:w="1080" w:type="dxa"/>
          </w:tcPr>
          <w:p w:rsidR="00E21FC5" w:rsidRPr="001E6CE5" w:rsidRDefault="00E21FC5" w:rsidP="00290E41">
            <w:pPr>
              <w:pStyle w:val="NoSpacing"/>
              <w:ind w:left="-90"/>
              <w:rPr>
                <w:rFonts w:ascii="Tahoma" w:hAnsi="Tahoma" w:cs="Tahoma"/>
                <w:sz w:val="16"/>
                <w:szCs w:val="16"/>
              </w:rPr>
            </w:pPr>
            <w:r w:rsidRPr="001E6CE5">
              <w:rPr>
                <w:rFonts w:ascii="Tahoma" w:hAnsi="Tahoma" w:cs="Tahoma"/>
                <w:sz w:val="16"/>
                <w:szCs w:val="16"/>
              </w:rPr>
              <w:t>JM</w:t>
            </w:r>
          </w:p>
        </w:tc>
      </w:tr>
      <w:tr w:rsidR="00A66394" w:rsidRPr="007A315C" w:rsidTr="0086263C">
        <w:tc>
          <w:tcPr>
            <w:tcW w:w="630" w:type="dxa"/>
          </w:tcPr>
          <w:p w:rsidR="00A66394" w:rsidRPr="00C426EE" w:rsidRDefault="004C0C12" w:rsidP="00B83403">
            <w:pPr>
              <w:pStyle w:val="NoSpacing"/>
              <w:ind w:left="-90"/>
              <w:rPr>
                <w:rFonts w:ascii="Tahoma" w:hAnsi="Tahoma" w:cs="Tahoma"/>
                <w:sz w:val="16"/>
                <w:szCs w:val="16"/>
              </w:rPr>
            </w:pPr>
            <w:r>
              <w:rPr>
                <w:rFonts w:ascii="Tahoma" w:hAnsi="Tahoma" w:cs="Tahoma"/>
                <w:sz w:val="16"/>
                <w:szCs w:val="16"/>
              </w:rPr>
              <w:lastRenderedPageBreak/>
              <w:t>8</w:t>
            </w:r>
          </w:p>
        </w:tc>
        <w:tc>
          <w:tcPr>
            <w:tcW w:w="2160" w:type="dxa"/>
          </w:tcPr>
          <w:p w:rsidR="00A66394" w:rsidRPr="00C426EE" w:rsidRDefault="00A66394" w:rsidP="00B83403">
            <w:pPr>
              <w:rPr>
                <w:rFonts w:ascii="Tahoma" w:hAnsi="Tahoma" w:cs="Tahoma"/>
                <w:sz w:val="16"/>
                <w:szCs w:val="16"/>
              </w:rPr>
            </w:pPr>
            <w:r w:rsidRPr="00C426EE">
              <w:rPr>
                <w:rFonts w:ascii="Tahoma" w:hAnsi="Tahoma" w:cs="Tahoma"/>
                <w:sz w:val="16"/>
                <w:szCs w:val="16"/>
              </w:rPr>
              <w:t>GD/ MRN:  11444036</w:t>
            </w:r>
          </w:p>
          <w:p w:rsidR="00A66394" w:rsidRPr="00C426EE" w:rsidRDefault="00A66394" w:rsidP="00B83403">
            <w:pPr>
              <w:rPr>
                <w:rFonts w:ascii="Tahoma" w:hAnsi="Tahoma" w:cs="Tahoma"/>
                <w:sz w:val="16"/>
                <w:szCs w:val="16"/>
              </w:rPr>
            </w:pPr>
            <w:r w:rsidRPr="00C426EE">
              <w:rPr>
                <w:rFonts w:ascii="Tahoma" w:hAnsi="Tahoma" w:cs="Tahoma"/>
                <w:sz w:val="16"/>
                <w:szCs w:val="16"/>
              </w:rPr>
              <w:t>DOB:  6/27/57</w:t>
            </w:r>
          </w:p>
          <w:p w:rsidR="00A66394" w:rsidRPr="00C426EE" w:rsidRDefault="00A66394" w:rsidP="00B83403">
            <w:pPr>
              <w:rPr>
                <w:rFonts w:ascii="Tahoma" w:hAnsi="Tahoma" w:cs="Tahoma"/>
                <w:sz w:val="16"/>
                <w:szCs w:val="16"/>
              </w:rPr>
            </w:pPr>
          </w:p>
          <w:p w:rsidR="00A66394" w:rsidRPr="00C426EE" w:rsidRDefault="00A66394" w:rsidP="00B83403">
            <w:pPr>
              <w:pStyle w:val="NoSpacing"/>
              <w:ind w:left="-90"/>
              <w:rPr>
                <w:rFonts w:ascii="Tahoma" w:hAnsi="Tahoma" w:cs="Tahoma"/>
                <w:sz w:val="16"/>
                <w:szCs w:val="16"/>
              </w:rPr>
            </w:pPr>
          </w:p>
        </w:tc>
        <w:tc>
          <w:tcPr>
            <w:tcW w:w="6930" w:type="dxa"/>
          </w:tcPr>
          <w:p w:rsidR="00A66394" w:rsidRPr="00A66394" w:rsidRDefault="00A66394" w:rsidP="00B83403">
            <w:pPr>
              <w:rPr>
                <w:rFonts w:ascii="Tahoma" w:hAnsi="Tahoma" w:cs="Tahoma"/>
                <w:sz w:val="16"/>
                <w:szCs w:val="16"/>
              </w:rPr>
            </w:pPr>
            <w:r w:rsidRPr="00A66394">
              <w:rPr>
                <w:rFonts w:ascii="Tahoma" w:hAnsi="Tahoma" w:cs="Tahoma"/>
                <w:sz w:val="16"/>
                <w:szCs w:val="16"/>
                <w:shd w:val="clear" w:color="auto" w:fill="FEFEFE"/>
              </w:rPr>
              <w:t>62 y/o male S/P laparoscopic right colectomy, extensive lysis of adhesion, and en bloc partial liver resection on 7/18/19. Pathology revealed invasive moderately to poorly differentiated adenocarcinoma of the cecum. Carcinoma invades through the muscularis propria into the pericolonic adipose tissue and serosal adhesions to the liver. No evidence of carcinoma within the liver parenchyma. Lymphovascular invasion was present. Perineural invasion not present. 14 of 17 LNs positive. Tubular adenoma of the cecum. (T4bN2b) CT chest 7/17/19 revealed pulmonary emboli involving all lung lobes with mild right heart strain and multiple b/l lung masses concerning for metastatic disease.  Liver mets seen on CT done 10/30/19.</w:t>
            </w:r>
          </w:p>
          <w:p w:rsidR="00A66394" w:rsidRPr="00A66394" w:rsidRDefault="00A66394" w:rsidP="00B83403">
            <w:pPr>
              <w:rPr>
                <w:rFonts w:ascii="Tahoma" w:hAnsi="Tahoma" w:cs="Tahoma"/>
                <w:sz w:val="16"/>
                <w:szCs w:val="16"/>
              </w:rPr>
            </w:pPr>
            <w:r w:rsidRPr="00A66394">
              <w:rPr>
                <w:rFonts w:ascii="Tahoma" w:hAnsi="Tahoma" w:cs="Tahoma"/>
                <w:sz w:val="16"/>
                <w:szCs w:val="16"/>
              </w:rPr>
              <w:t>Received 12 cycles FOLFOX/Bevacizumab (with cycle 2) 8/15/19-1/15/20.</w:t>
            </w:r>
          </w:p>
          <w:p w:rsidR="00A66394" w:rsidRPr="00A66394" w:rsidRDefault="00A66394" w:rsidP="00B83403">
            <w:pPr>
              <w:rPr>
                <w:rFonts w:ascii="Tahoma" w:hAnsi="Tahoma" w:cs="Tahoma"/>
                <w:sz w:val="16"/>
                <w:szCs w:val="16"/>
              </w:rPr>
            </w:pPr>
            <w:r w:rsidRPr="00A66394">
              <w:rPr>
                <w:rFonts w:ascii="Tahoma" w:hAnsi="Tahoma" w:cs="Tahoma"/>
                <w:sz w:val="16"/>
                <w:szCs w:val="16"/>
              </w:rPr>
              <w:t xml:space="preserve">CT on 1/20/20.  Review scan. </w:t>
            </w:r>
          </w:p>
          <w:p w:rsidR="00A66394" w:rsidRPr="00A66394" w:rsidRDefault="00A66394" w:rsidP="00B83403">
            <w:pPr>
              <w:rPr>
                <w:rFonts w:ascii="Tahoma" w:hAnsi="Tahoma" w:cs="Tahoma"/>
                <w:sz w:val="16"/>
                <w:szCs w:val="16"/>
              </w:rPr>
            </w:pPr>
          </w:p>
          <w:p w:rsidR="00A66394" w:rsidRDefault="00A66394" w:rsidP="00B83403">
            <w:pPr>
              <w:rPr>
                <w:rFonts w:ascii="Tahoma" w:hAnsi="Tahoma" w:cs="Tahoma"/>
                <w:sz w:val="16"/>
                <w:szCs w:val="16"/>
              </w:rPr>
            </w:pPr>
          </w:p>
          <w:p w:rsidR="00A66394" w:rsidRDefault="00A66394" w:rsidP="00B83403">
            <w:pPr>
              <w:rPr>
                <w:rFonts w:ascii="Tahoma" w:hAnsi="Tahoma" w:cs="Tahoma"/>
                <w:sz w:val="16"/>
                <w:szCs w:val="16"/>
              </w:rPr>
            </w:pPr>
          </w:p>
          <w:p w:rsidR="00A66394" w:rsidRDefault="00A66394" w:rsidP="00B83403">
            <w:pPr>
              <w:rPr>
                <w:rFonts w:ascii="Tahoma" w:hAnsi="Tahoma" w:cs="Tahoma"/>
                <w:sz w:val="16"/>
                <w:szCs w:val="16"/>
              </w:rPr>
            </w:pPr>
          </w:p>
          <w:p w:rsidR="00680E8B" w:rsidRDefault="00680E8B" w:rsidP="00B83403">
            <w:pPr>
              <w:rPr>
                <w:rFonts w:ascii="Tahoma" w:hAnsi="Tahoma" w:cs="Tahoma"/>
                <w:sz w:val="16"/>
                <w:szCs w:val="16"/>
              </w:rPr>
            </w:pPr>
          </w:p>
          <w:p w:rsidR="00A66394" w:rsidRPr="00C426EE" w:rsidRDefault="00A66394" w:rsidP="00B83403">
            <w:pPr>
              <w:rPr>
                <w:rFonts w:ascii="Tahoma" w:hAnsi="Tahoma" w:cs="Tahoma"/>
                <w:sz w:val="16"/>
                <w:szCs w:val="16"/>
              </w:rPr>
            </w:pPr>
          </w:p>
          <w:p w:rsidR="00A66394" w:rsidRPr="00C426EE" w:rsidRDefault="00A66394" w:rsidP="00B83403">
            <w:pPr>
              <w:rPr>
                <w:rFonts w:ascii="Tahoma" w:hAnsi="Tahoma" w:cs="Tahoma"/>
                <w:color w:val="000000"/>
                <w:sz w:val="16"/>
                <w:szCs w:val="16"/>
                <w:shd w:val="clear" w:color="auto" w:fill="FEFEFE"/>
              </w:rPr>
            </w:pPr>
          </w:p>
        </w:tc>
        <w:tc>
          <w:tcPr>
            <w:tcW w:w="1080" w:type="dxa"/>
          </w:tcPr>
          <w:p w:rsidR="00A66394" w:rsidRPr="00CC752B" w:rsidRDefault="00C7425C" w:rsidP="00290E41">
            <w:pPr>
              <w:pStyle w:val="NoSpacing"/>
              <w:ind w:left="-90"/>
              <w:rPr>
                <w:rFonts w:ascii="Tahoma" w:hAnsi="Tahoma" w:cs="Tahoma"/>
                <w:sz w:val="16"/>
                <w:szCs w:val="16"/>
              </w:rPr>
            </w:pPr>
            <w:r>
              <w:rPr>
                <w:rFonts w:ascii="Tahoma" w:hAnsi="Tahoma" w:cs="Tahoma"/>
                <w:sz w:val="16"/>
                <w:szCs w:val="16"/>
              </w:rPr>
              <w:t>NA</w:t>
            </w:r>
          </w:p>
        </w:tc>
      </w:tr>
      <w:tr w:rsidR="00A66394" w:rsidRPr="007A315C" w:rsidTr="0086263C">
        <w:tc>
          <w:tcPr>
            <w:tcW w:w="630" w:type="dxa"/>
          </w:tcPr>
          <w:p w:rsidR="00A66394" w:rsidRPr="00CC752B" w:rsidRDefault="004C0C12" w:rsidP="001E6F1E">
            <w:pPr>
              <w:pStyle w:val="NoSpacing"/>
              <w:ind w:left="-90"/>
              <w:rPr>
                <w:rFonts w:ascii="Tahoma" w:hAnsi="Tahoma" w:cs="Tahoma"/>
                <w:sz w:val="16"/>
                <w:szCs w:val="16"/>
              </w:rPr>
            </w:pPr>
            <w:r>
              <w:rPr>
                <w:rFonts w:ascii="Tahoma" w:hAnsi="Tahoma" w:cs="Tahoma"/>
                <w:sz w:val="16"/>
                <w:szCs w:val="16"/>
              </w:rPr>
              <w:t>9</w:t>
            </w:r>
          </w:p>
        </w:tc>
        <w:tc>
          <w:tcPr>
            <w:tcW w:w="2160" w:type="dxa"/>
          </w:tcPr>
          <w:p w:rsidR="00A66394" w:rsidRPr="00CC752B" w:rsidRDefault="00A66394" w:rsidP="00290E41">
            <w:pPr>
              <w:pStyle w:val="NoSpacing"/>
              <w:ind w:left="-90"/>
              <w:rPr>
                <w:rFonts w:ascii="Tahoma" w:hAnsi="Tahoma" w:cs="Tahoma"/>
                <w:sz w:val="16"/>
                <w:szCs w:val="16"/>
              </w:rPr>
            </w:pPr>
            <w:r w:rsidRPr="00CC752B">
              <w:rPr>
                <w:rFonts w:ascii="Tahoma" w:hAnsi="Tahoma" w:cs="Tahoma"/>
                <w:sz w:val="16"/>
                <w:szCs w:val="16"/>
              </w:rPr>
              <w:t>MA/ MRN:  2653360</w:t>
            </w:r>
          </w:p>
          <w:p w:rsidR="00A66394" w:rsidRPr="00CC752B" w:rsidRDefault="00A66394" w:rsidP="00290E41">
            <w:pPr>
              <w:pStyle w:val="NoSpacing"/>
              <w:ind w:left="-90"/>
              <w:rPr>
                <w:rFonts w:ascii="Tahoma" w:hAnsi="Tahoma" w:cs="Tahoma"/>
                <w:sz w:val="16"/>
                <w:szCs w:val="16"/>
              </w:rPr>
            </w:pPr>
            <w:r w:rsidRPr="00CC752B">
              <w:rPr>
                <w:rFonts w:ascii="Tahoma" w:hAnsi="Tahoma" w:cs="Tahoma"/>
                <w:sz w:val="16"/>
                <w:szCs w:val="16"/>
              </w:rPr>
              <w:t>DOB:  10/6/40</w:t>
            </w:r>
          </w:p>
        </w:tc>
        <w:tc>
          <w:tcPr>
            <w:tcW w:w="6930" w:type="dxa"/>
          </w:tcPr>
          <w:p w:rsidR="00A66394" w:rsidRPr="00CC752B" w:rsidRDefault="00A66394" w:rsidP="00CC752B">
            <w:pPr>
              <w:rPr>
                <w:rFonts w:ascii="Tahoma" w:eastAsia="Times New Roman" w:hAnsi="Tahoma" w:cs="Tahoma"/>
                <w:color w:val="000000"/>
                <w:sz w:val="16"/>
                <w:szCs w:val="16"/>
              </w:rPr>
            </w:pPr>
            <w:r w:rsidRPr="00CC752B">
              <w:rPr>
                <w:rFonts w:ascii="Tahoma" w:hAnsi="Tahoma" w:cs="Tahoma"/>
                <w:sz w:val="16"/>
                <w:szCs w:val="16"/>
              </w:rPr>
              <w:t>79 y/o female referred for EMR of ascending colon polyp.  Underwent colonoscopy and EMR of 2.5 cm lesion (previously tattooed) with one large piece and two smaller sections</w:t>
            </w:r>
            <w:r>
              <w:rPr>
                <w:rFonts w:ascii="Tahoma" w:hAnsi="Tahoma" w:cs="Tahoma"/>
                <w:sz w:val="16"/>
                <w:szCs w:val="16"/>
              </w:rPr>
              <w:t xml:space="preserve">.  </w:t>
            </w:r>
            <w:r w:rsidRPr="00CC752B">
              <w:rPr>
                <w:rFonts w:ascii="Tahoma" w:hAnsi="Tahoma" w:cs="Tahoma"/>
                <w:sz w:val="16"/>
                <w:szCs w:val="16"/>
              </w:rPr>
              <w:t xml:space="preserve"> Clinical Stage T1Nx.  Specific Questions: Depth of submucosal invasion.  Need path photomicrographs</w:t>
            </w:r>
            <w:r>
              <w:rPr>
                <w:rFonts w:ascii="Tahoma" w:hAnsi="Tahoma" w:cs="Tahoma"/>
                <w:sz w:val="16"/>
                <w:szCs w:val="16"/>
              </w:rPr>
              <w:t>. Discuss m</w:t>
            </w:r>
            <w:r w:rsidRPr="00CC752B">
              <w:rPr>
                <w:rFonts w:ascii="Tahoma" w:hAnsi="Tahoma" w:cs="Tahoma"/>
                <w:sz w:val="16"/>
                <w:szCs w:val="16"/>
              </w:rPr>
              <w:t>anagement based on path review</w:t>
            </w:r>
            <w:r>
              <w:rPr>
                <w:rFonts w:ascii="Tahoma" w:hAnsi="Tahoma" w:cs="Tahoma"/>
                <w:sz w:val="16"/>
                <w:szCs w:val="16"/>
              </w:rPr>
              <w:t xml:space="preserve"> and </w:t>
            </w:r>
            <w:r w:rsidRPr="00CC752B">
              <w:rPr>
                <w:rFonts w:ascii="Tahoma" w:hAnsi="Tahoma" w:cs="Tahoma"/>
                <w:sz w:val="16"/>
                <w:szCs w:val="16"/>
              </w:rPr>
              <w:t>surgical resection</w:t>
            </w:r>
            <w:r>
              <w:rPr>
                <w:rFonts w:ascii="Tahoma" w:hAnsi="Tahoma" w:cs="Tahoma"/>
                <w:sz w:val="16"/>
                <w:szCs w:val="16"/>
              </w:rPr>
              <w:t xml:space="preserve">. </w:t>
            </w:r>
            <w:r w:rsidRPr="00CC752B">
              <w:rPr>
                <w:rFonts w:ascii="Tahoma" w:hAnsi="Tahoma" w:cs="Tahoma"/>
                <w:sz w:val="16"/>
                <w:szCs w:val="16"/>
              </w:rPr>
              <w:t xml:space="preserve"> </w:t>
            </w:r>
            <w:r w:rsidRPr="00CC752B">
              <w:rPr>
                <w:rFonts w:ascii="Tahoma" w:eastAsia="Times New Roman" w:hAnsi="Tahoma" w:cs="Tahoma"/>
                <w:color w:val="000000"/>
                <w:sz w:val="16"/>
                <w:szCs w:val="16"/>
              </w:rPr>
              <w:t>Ascending colon CA, need path review</w:t>
            </w:r>
            <w:r w:rsidR="006A57B2">
              <w:rPr>
                <w:rFonts w:ascii="Tahoma" w:eastAsia="Times New Roman" w:hAnsi="Tahoma" w:cs="Tahoma"/>
                <w:color w:val="000000"/>
                <w:sz w:val="16"/>
                <w:szCs w:val="16"/>
              </w:rPr>
              <w:t>.</w:t>
            </w:r>
          </w:p>
          <w:p w:rsidR="00A66394" w:rsidRPr="00CC752B" w:rsidRDefault="00A66394" w:rsidP="00CC752B">
            <w:pPr>
              <w:contextualSpacing/>
              <w:rPr>
                <w:rFonts w:ascii="Tahoma" w:hAnsi="Tahoma" w:cs="Tahoma"/>
                <w:sz w:val="16"/>
                <w:szCs w:val="16"/>
              </w:rPr>
            </w:pPr>
          </w:p>
          <w:p w:rsidR="00A66394" w:rsidRDefault="00A66394" w:rsidP="00CC752B">
            <w:pPr>
              <w:rPr>
                <w:rFonts w:ascii="Tahoma" w:hAnsi="Tahoma" w:cs="Tahoma"/>
                <w:sz w:val="16"/>
                <w:szCs w:val="16"/>
              </w:rPr>
            </w:pPr>
          </w:p>
          <w:p w:rsidR="00A66394" w:rsidRDefault="00A66394" w:rsidP="00CC752B">
            <w:pPr>
              <w:rPr>
                <w:rFonts w:ascii="Tahoma" w:hAnsi="Tahoma" w:cs="Tahoma"/>
                <w:sz w:val="16"/>
                <w:szCs w:val="16"/>
              </w:rPr>
            </w:pPr>
          </w:p>
          <w:p w:rsidR="00A66394" w:rsidRPr="00CC752B" w:rsidRDefault="00A66394" w:rsidP="00CC752B">
            <w:pPr>
              <w:rPr>
                <w:rFonts w:ascii="Tahoma" w:hAnsi="Tahoma" w:cs="Tahoma"/>
                <w:sz w:val="16"/>
                <w:szCs w:val="16"/>
              </w:rPr>
            </w:pPr>
          </w:p>
          <w:p w:rsidR="00A66394" w:rsidRPr="00CC752B" w:rsidRDefault="00A66394" w:rsidP="007624C1">
            <w:pPr>
              <w:rPr>
                <w:rFonts w:ascii="Tahoma" w:hAnsi="Tahoma" w:cs="Tahoma"/>
                <w:color w:val="000000"/>
                <w:sz w:val="16"/>
                <w:szCs w:val="16"/>
                <w:shd w:val="clear" w:color="auto" w:fill="FEFEFE"/>
              </w:rPr>
            </w:pPr>
          </w:p>
        </w:tc>
        <w:tc>
          <w:tcPr>
            <w:tcW w:w="1080" w:type="dxa"/>
          </w:tcPr>
          <w:p w:rsidR="00A66394" w:rsidRPr="00CC752B" w:rsidRDefault="00A66394" w:rsidP="00290E41">
            <w:pPr>
              <w:pStyle w:val="NoSpacing"/>
              <w:ind w:left="-90"/>
              <w:rPr>
                <w:rFonts w:ascii="Tahoma" w:hAnsi="Tahoma" w:cs="Tahoma"/>
                <w:sz w:val="16"/>
                <w:szCs w:val="16"/>
              </w:rPr>
            </w:pPr>
            <w:r w:rsidRPr="00CC752B">
              <w:rPr>
                <w:rFonts w:ascii="Tahoma" w:hAnsi="Tahoma" w:cs="Tahoma"/>
                <w:sz w:val="16"/>
                <w:szCs w:val="16"/>
              </w:rPr>
              <w:t>AK</w:t>
            </w:r>
          </w:p>
        </w:tc>
      </w:tr>
      <w:tr w:rsidR="00A66394" w:rsidRPr="007A315C" w:rsidTr="0086263C">
        <w:tc>
          <w:tcPr>
            <w:tcW w:w="630" w:type="dxa"/>
          </w:tcPr>
          <w:p w:rsidR="00A66394" w:rsidRPr="00C426EE" w:rsidRDefault="004C0C12" w:rsidP="00B83403">
            <w:pPr>
              <w:pStyle w:val="NoSpacing"/>
              <w:ind w:left="-90"/>
              <w:rPr>
                <w:rFonts w:ascii="Tahoma" w:hAnsi="Tahoma" w:cs="Tahoma"/>
                <w:sz w:val="16"/>
                <w:szCs w:val="16"/>
              </w:rPr>
            </w:pPr>
            <w:r>
              <w:rPr>
                <w:rFonts w:ascii="Tahoma" w:hAnsi="Tahoma" w:cs="Tahoma"/>
                <w:sz w:val="16"/>
                <w:szCs w:val="16"/>
              </w:rPr>
              <w:t>10</w:t>
            </w:r>
          </w:p>
        </w:tc>
        <w:tc>
          <w:tcPr>
            <w:tcW w:w="2160" w:type="dxa"/>
          </w:tcPr>
          <w:p w:rsidR="006A57B2" w:rsidRPr="00F45749" w:rsidRDefault="006A57B2" w:rsidP="006A57B2">
            <w:pPr>
              <w:rPr>
                <w:rFonts w:ascii="Tahoma" w:hAnsi="Tahoma" w:cs="Tahoma"/>
                <w:sz w:val="16"/>
                <w:szCs w:val="16"/>
                <w:shd w:val="clear" w:color="auto" w:fill="FEFEFE"/>
              </w:rPr>
            </w:pPr>
            <w:r w:rsidRPr="00F45749">
              <w:rPr>
                <w:rFonts w:ascii="Tahoma" w:hAnsi="Tahoma" w:cs="Tahoma"/>
                <w:sz w:val="16"/>
                <w:szCs w:val="16"/>
              </w:rPr>
              <w:t>CF/  MRN:  5335656</w:t>
            </w:r>
          </w:p>
          <w:p w:rsidR="00A66394" w:rsidRPr="00F45749" w:rsidRDefault="00A66394" w:rsidP="006A57B2">
            <w:pPr>
              <w:rPr>
                <w:rFonts w:ascii="Tahoma" w:hAnsi="Tahoma" w:cs="Tahoma"/>
                <w:sz w:val="16"/>
                <w:szCs w:val="16"/>
              </w:rPr>
            </w:pPr>
            <w:r w:rsidRPr="00F45749">
              <w:rPr>
                <w:rFonts w:ascii="Tahoma" w:hAnsi="Tahoma" w:cs="Tahoma"/>
                <w:sz w:val="16"/>
                <w:szCs w:val="16"/>
              </w:rPr>
              <w:t>DOB:  2/8/48</w:t>
            </w:r>
          </w:p>
          <w:p w:rsidR="00A66394" w:rsidRPr="00F45749" w:rsidRDefault="00A66394" w:rsidP="006A57B2">
            <w:pPr>
              <w:rPr>
                <w:rFonts w:ascii="Tahoma" w:hAnsi="Tahoma" w:cs="Tahoma"/>
                <w:sz w:val="16"/>
                <w:szCs w:val="16"/>
              </w:rPr>
            </w:pPr>
          </w:p>
        </w:tc>
        <w:tc>
          <w:tcPr>
            <w:tcW w:w="6930" w:type="dxa"/>
          </w:tcPr>
          <w:p w:rsidR="00A66394" w:rsidRPr="00F45749" w:rsidRDefault="00C7425C" w:rsidP="00B83403">
            <w:pPr>
              <w:rPr>
                <w:rFonts w:ascii="Tahoma" w:hAnsi="Tahoma" w:cs="Tahoma"/>
                <w:sz w:val="16"/>
                <w:szCs w:val="16"/>
              </w:rPr>
            </w:pPr>
            <w:r>
              <w:rPr>
                <w:rFonts w:ascii="Tahoma" w:hAnsi="Tahoma" w:cs="Tahoma"/>
                <w:sz w:val="16"/>
                <w:szCs w:val="16"/>
                <w:shd w:val="clear" w:color="auto" w:fill="FEFEFE"/>
              </w:rPr>
              <w:t>71 y/o</w:t>
            </w:r>
            <w:r w:rsidR="00A66394" w:rsidRPr="00F45749">
              <w:rPr>
                <w:rFonts w:ascii="Tahoma" w:hAnsi="Tahoma" w:cs="Tahoma"/>
                <w:sz w:val="16"/>
                <w:szCs w:val="16"/>
                <w:shd w:val="clear" w:color="auto" w:fill="FEFEFE"/>
              </w:rPr>
              <w:t xml:space="preserve"> male with anastomotic recurrence of his ascending colon cancer.  Diagnosed in 2016 and had primary resection. s/p 12 cycles FOLFOX 2017</w:t>
            </w:r>
            <w:r w:rsidR="00A66394">
              <w:rPr>
                <w:rFonts w:ascii="Tahoma" w:hAnsi="Tahoma" w:cs="Tahoma"/>
                <w:sz w:val="16"/>
                <w:szCs w:val="16"/>
                <w:shd w:val="clear" w:color="auto" w:fill="FEFEFE"/>
              </w:rPr>
              <w:t xml:space="preserve">. </w:t>
            </w:r>
            <w:r w:rsidR="00A66394" w:rsidRPr="00F45749">
              <w:rPr>
                <w:rFonts w:ascii="Tahoma" w:hAnsi="Tahoma" w:cs="Tahoma"/>
                <w:sz w:val="16"/>
                <w:szCs w:val="16"/>
                <w:shd w:val="clear" w:color="auto" w:fill="FEFEFE"/>
              </w:rPr>
              <w:t>  Isolated recurrence requiring resection of portion of the liver as well as duodenum 9/20/18.</w:t>
            </w:r>
            <w:r w:rsidR="00A66394">
              <w:rPr>
                <w:rFonts w:ascii="Tahoma" w:hAnsi="Tahoma" w:cs="Tahoma"/>
                <w:sz w:val="16"/>
                <w:szCs w:val="16"/>
                <w:shd w:val="clear" w:color="auto" w:fill="FEFEFE"/>
              </w:rPr>
              <w:t xml:space="preserve">  </w:t>
            </w:r>
            <w:r w:rsidR="00A66394" w:rsidRPr="00F45749">
              <w:rPr>
                <w:rFonts w:ascii="Tahoma" w:hAnsi="Tahoma" w:cs="Tahoma"/>
                <w:sz w:val="16"/>
                <w:szCs w:val="16"/>
                <w:shd w:val="clear" w:color="auto" w:fill="FEFEFE"/>
              </w:rPr>
              <w:t xml:space="preserve"> Capecitabine in 2019.  His CEA level has been normal.  Recent CT done 12/3/19 at outside facility.   He underwent </w:t>
            </w:r>
            <w:r w:rsidR="00A66394">
              <w:rPr>
                <w:rFonts w:ascii="Tahoma" w:hAnsi="Tahoma" w:cs="Tahoma"/>
                <w:sz w:val="16"/>
                <w:szCs w:val="16"/>
                <w:shd w:val="clear" w:color="auto" w:fill="FEFEFE"/>
              </w:rPr>
              <w:t>surveillance</w:t>
            </w:r>
            <w:r w:rsidR="00A66394" w:rsidRPr="00F45749">
              <w:rPr>
                <w:rFonts w:ascii="Tahoma" w:hAnsi="Tahoma" w:cs="Tahoma"/>
                <w:sz w:val="16"/>
                <w:szCs w:val="16"/>
                <w:shd w:val="clear" w:color="auto" w:fill="FEFEFE"/>
              </w:rPr>
              <w:t xml:space="preserve"> colonoscopy 1/16/20 and was found to have an area of ulceration and friability at the anastomosis which was biopsied and returned as invasive adenocarcinoma.  EGD scheduled for 1/29/20.  </w:t>
            </w:r>
            <w:r w:rsidR="00A66394" w:rsidRPr="00F45749">
              <w:rPr>
                <w:rFonts w:ascii="Tahoma" w:hAnsi="Tahoma" w:cs="Tahoma"/>
                <w:sz w:val="16"/>
                <w:szCs w:val="16"/>
              </w:rPr>
              <w:t>Requesting scan review.</w:t>
            </w:r>
          </w:p>
          <w:p w:rsidR="00A66394" w:rsidRPr="00F45749" w:rsidRDefault="00A66394" w:rsidP="00B83403">
            <w:pPr>
              <w:rPr>
                <w:rFonts w:ascii="Tahoma" w:hAnsi="Tahoma" w:cs="Tahoma"/>
                <w:sz w:val="16"/>
                <w:szCs w:val="16"/>
              </w:rPr>
            </w:pPr>
          </w:p>
          <w:p w:rsidR="00A66394" w:rsidRPr="00F45749" w:rsidRDefault="00A66394" w:rsidP="00B83403">
            <w:pPr>
              <w:rPr>
                <w:rFonts w:ascii="Tahoma" w:hAnsi="Tahoma" w:cs="Tahoma"/>
                <w:sz w:val="16"/>
                <w:szCs w:val="16"/>
              </w:rPr>
            </w:pPr>
          </w:p>
          <w:p w:rsidR="00A66394" w:rsidRPr="00F45749" w:rsidRDefault="00A66394" w:rsidP="00B83403">
            <w:pPr>
              <w:rPr>
                <w:rFonts w:ascii="Tahoma" w:hAnsi="Tahoma" w:cs="Tahoma"/>
                <w:sz w:val="16"/>
                <w:szCs w:val="16"/>
              </w:rPr>
            </w:pPr>
          </w:p>
          <w:p w:rsidR="00A66394" w:rsidRPr="00F45749" w:rsidRDefault="00A66394" w:rsidP="00B83403">
            <w:pPr>
              <w:rPr>
                <w:rFonts w:ascii="Tahoma" w:hAnsi="Tahoma" w:cs="Tahoma"/>
                <w:sz w:val="16"/>
                <w:szCs w:val="16"/>
              </w:rPr>
            </w:pPr>
          </w:p>
          <w:p w:rsidR="00A66394" w:rsidRPr="00F45749" w:rsidRDefault="00A66394" w:rsidP="00B83403">
            <w:pPr>
              <w:rPr>
                <w:rFonts w:ascii="Tahoma" w:hAnsi="Tahoma" w:cs="Tahoma"/>
                <w:sz w:val="16"/>
                <w:szCs w:val="16"/>
                <w:shd w:val="clear" w:color="auto" w:fill="FEFEFE"/>
              </w:rPr>
            </w:pPr>
          </w:p>
        </w:tc>
        <w:tc>
          <w:tcPr>
            <w:tcW w:w="1080" w:type="dxa"/>
          </w:tcPr>
          <w:p w:rsidR="00A66394" w:rsidRPr="00C426EE" w:rsidRDefault="00A66394" w:rsidP="00B83403">
            <w:pPr>
              <w:pStyle w:val="NoSpacing"/>
              <w:ind w:left="-90"/>
              <w:rPr>
                <w:rFonts w:ascii="Tahoma" w:hAnsi="Tahoma" w:cs="Tahoma"/>
                <w:sz w:val="16"/>
                <w:szCs w:val="16"/>
              </w:rPr>
            </w:pPr>
            <w:r w:rsidRPr="00C426EE">
              <w:rPr>
                <w:rFonts w:ascii="Tahoma" w:hAnsi="Tahoma" w:cs="Tahoma"/>
                <w:sz w:val="16"/>
                <w:szCs w:val="16"/>
              </w:rPr>
              <w:t>MV</w:t>
            </w:r>
          </w:p>
        </w:tc>
      </w:tr>
      <w:tr w:rsidR="00A66394" w:rsidRPr="007A315C" w:rsidTr="0086263C">
        <w:tc>
          <w:tcPr>
            <w:tcW w:w="630" w:type="dxa"/>
          </w:tcPr>
          <w:p w:rsidR="00A66394" w:rsidRPr="007624C1" w:rsidRDefault="004C0C12" w:rsidP="001E6F1E">
            <w:pPr>
              <w:pStyle w:val="NoSpacing"/>
              <w:ind w:left="-90"/>
              <w:rPr>
                <w:rFonts w:ascii="Tahoma" w:hAnsi="Tahoma" w:cs="Tahoma"/>
                <w:sz w:val="16"/>
                <w:szCs w:val="16"/>
              </w:rPr>
            </w:pPr>
            <w:r>
              <w:rPr>
                <w:rFonts w:ascii="Tahoma" w:hAnsi="Tahoma" w:cs="Tahoma"/>
                <w:sz w:val="16"/>
                <w:szCs w:val="16"/>
              </w:rPr>
              <w:t>11</w:t>
            </w:r>
          </w:p>
        </w:tc>
        <w:tc>
          <w:tcPr>
            <w:tcW w:w="2160" w:type="dxa"/>
          </w:tcPr>
          <w:p w:rsidR="00A66394" w:rsidRPr="007624C1" w:rsidRDefault="00A66394" w:rsidP="00290E41">
            <w:pPr>
              <w:pStyle w:val="NoSpacing"/>
              <w:ind w:left="-90"/>
              <w:rPr>
                <w:rFonts w:ascii="Tahoma" w:hAnsi="Tahoma" w:cs="Tahoma"/>
                <w:sz w:val="16"/>
                <w:szCs w:val="16"/>
              </w:rPr>
            </w:pPr>
            <w:r w:rsidRPr="007624C1">
              <w:rPr>
                <w:rFonts w:ascii="Tahoma" w:hAnsi="Tahoma" w:cs="Tahoma"/>
                <w:sz w:val="16"/>
                <w:szCs w:val="16"/>
              </w:rPr>
              <w:t>CA/ MRN:  10915258</w:t>
            </w:r>
          </w:p>
          <w:p w:rsidR="00A66394" w:rsidRPr="007624C1" w:rsidRDefault="00A66394" w:rsidP="00290E41">
            <w:pPr>
              <w:pStyle w:val="NoSpacing"/>
              <w:ind w:left="-90"/>
              <w:rPr>
                <w:rFonts w:ascii="Tahoma" w:hAnsi="Tahoma" w:cs="Tahoma"/>
                <w:sz w:val="16"/>
                <w:szCs w:val="16"/>
              </w:rPr>
            </w:pPr>
            <w:r w:rsidRPr="007624C1">
              <w:rPr>
                <w:rFonts w:ascii="Tahoma" w:hAnsi="Tahoma" w:cs="Tahoma"/>
                <w:sz w:val="16"/>
                <w:szCs w:val="16"/>
              </w:rPr>
              <w:t>DOB:  4/8/65</w:t>
            </w:r>
          </w:p>
        </w:tc>
        <w:tc>
          <w:tcPr>
            <w:tcW w:w="6930" w:type="dxa"/>
          </w:tcPr>
          <w:p w:rsidR="00A66394" w:rsidRPr="007624C1" w:rsidRDefault="00A66394" w:rsidP="007624C1">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54 y/o</w:t>
            </w:r>
            <w:r w:rsidRPr="007624C1">
              <w:rPr>
                <w:rFonts w:ascii="Tahoma" w:hAnsi="Tahoma" w:cs="Tahoma"/>
                <w:color w:val="000000"/>
                <w:sz w:val="16"/>
                <w:szCs w:val="16"/>
                <w:shd w:val="clear" w:color="auto" w:fill="FEFEFE"/>
              </w:rPr>
              <w:t> male with a history of testicular cancer status post-surgery and radiation about 12 years ago being seen for newly diagnosed colon cancer. He had his first screening colonoscopy on 1/8/2020 by Dr. El-Hachem and was found to have a 14 mm polyp in the cecum. This polyp was injected with methylene blue and a piecemeal polypectomy was performed. Surgical pathology revealed invasive adenocarcinoma arising in a tubulovillous adenoma with high grade dysplasia. CEA was 1.7. CT chest abdomen pelvis done on 1/20/20. Review pathology and CT scan.  Discuss treatment options.</w:t>
            </w:r>
          </w:p>
          <w:p w:rsidR="00A66394" w:rsidRDefault="00A66394" w:rsidP="007624C1">
            <w:pPr>
              <w:rPr>
                <w:rFonts w:ascii="Tahoma" w:hAnsi="Tahoma" w:cs="Tahoma"/>
                <w:color w:val="000000"/>
                <w:sz w:val="16"/>
                <w:szCs w:val="16"/>
                <w:shd w:val="clear" w:color="auto" w:fill="FEFEFE"/>
              </w:rPr>
            </w:pPr>
          </w:p>
          <w:p w:rsidR="00A66394" w:rsidRDefault="00A66394" w:rsidP="007624C1">
            <w:pPr>
              <w:rPr>
                <w:rFonts w:ascii="Tahoma" w:hAnsi="Tahoma" w:cs="Tahoma"/>
                <w:color w:val="000000"/>
                <w:sz w:val="16"/>
                <w:szCs w:val="16"/>
                <w:shd w:val="clear" w:color="auto" w:fill="FEFEFE"/>
              </w:rPr>
            </w:pPr>
          </w:p>
          <w:p w:rsidR="00A66394" w:rsidRDefault="00A66394" w:rsidP="007624C1">
            <w:pPr>
              <w:rPr>
                <w:rFonts w:ascii="Tahoma" w:hAnsi="Tahoma" w:cs="Tahoma"/>
                <w:color w:val="000000"/>
                <w:sz w:val="16"/>
                <w:szCs w:val="16"/>
                <w:shd w:val="clear" w:color="auto" w:fill="FEFEFE"/>
              </w:rPr>
            </w:pPr>
          </w:p>
          <w:p w:rsidR="00A66394" w:rsidRPr="007624C1" w:rsidRDefault="00A66394" w:rsidP="007624C1">
            <w:pPr>
              <w:rPr>
                <w:rFonts w:ascii="Tahoma" w:hAnsi="Tahoma" w:cs="Tahoma"/>
                <w:color w:val="000000"/>
                <w:sz w:val="16"/>
                <w:szCs w:val="16"/>
                <w:shd w:val="clear" w:color="auto" w:fill="FEFEFE"/>
              </w:rPr>
            </w:pPr>
          </w:p>
          <w:p w:rsidR="00A66394" w:rsidRPr="007624C1" w:rsidRDefault="00A66394" w:rsidP="007624C1">
            <w:pPr>
              <w:rPr>
                <w:rFonts w:ascii="Tahoma" w:hAnsi="Tahoma" w:cs="Tahoma"/>
                <w:color w:val="000000"/>
                <w:sz w:val="16"/>
                <w:szCs w:val="16"/>
                <w:shd w:val="clear" w:color="auto" w:fill="FEFEFE"/>
              </w:rPr>
            </w:pPr>
          </w:p>
          <w:p w:rsidR="00A66394" w:rsidRPr="007624C1" w:rsidRDefault="00A66394" w:rsidP="001E6CE5">
            <w:pPr>
              <w:rPr>
                <w:rFonts w:ascii="Tahoma" w:hAnsi="Tahoma" w:cs="Tahoma"/>
                <w:color w:val="000000"/>
                <w:sz w:val="16"/>
                <w:szCs w:val="16"/>
                <w:shd w:val="clear" w:color="auto" w:fill="FEFEFE"/>
              </w:rPr>
            </w:pPr>
          </w:p>
        </w:tc>
        <w:tc>
          <w:tcPr>
            <w:tcW w:w="1080" w:type="dxa"/>
          </w:tcPr>
          <w:p w:rsidR="00A66394" w:rsidRPr="001E6CE5" w:rsidRDefault="00A66394" w:rsidP="00290E41">
            <w:pPr>
              <w:pStyle w:val="NoSpacing"/>
              <w:ind w:left="-90"/>
              <w:rPr>
                <w:rFonts w:ascii="Tahoma" w:hAnsi="Tahoma" w:cs="Tahoma"/>
                <w:sz w:val="16"/>
                <w:szCs w:val="16"/>
              </w:rPr>
            </w:pPr>
            <w:r>
              <w:rPr>
                <w:rFonts w:ascii="Tahoma" w:hAnsi="Tahoma" w:cs="Tahoma"/>
                <w:sz w:val="16"/>
                <w:szCs w:val="16"/>
              </w:rPr>
              <w:t>JM</w:t>
            </w:r>
          </w:p>
        </w:tc>
      </w:tr>
    </w:tbl>
    <w:p w:rsidR="00D12BDC" w:rsidRDefault="00D12BDC"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p>
    <w:p w:rsidR="004F082E" w:rsidRDefault="004F082E"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1C5722" w:rsidRDefault="002D3DE0" w:rsidP="00675F3F">
                            <w:pPr>
                              <w:jc w:val="center"/>
                              <w:textAlignment w:val="baseline"/>
                              <w:rPr>
                                <w:rFonts w:ascii="Tahoma" w:hAnsi="Tahoma" w:cs="Tahoma"/>
                                <w:color w:val="0070C0"/>
                                <w:sz w:val="26"/>
                                <w:szCs w:val="26"/>
                              </w:rPr>
                            </w:pPr>
                            <w:r w:rsidRPr="001C5722">
                              <w:rPr>
                                <w:rFonts w:ascii="Tahoma" w:hAnsi="Tahoma" w:cs="Tahoma"/>
                                <w:b/>
                                <w:bCs/>
                                <w:color w:val="0070C0"/>
                                <w:kern w:val="24"/>
                                <w:sz w:val="26"/>
                                <w:szCs w:val="26"/>
                              </w:rPr>
                              <w:t>Today’s SMS Code:</w:t>
                            </w:r>
                            <w:r w:rsidR="001C5722" w:rsidRPr="001C5722">
                              <w:rPr>
                                <w:rFonts w:ascii="Tahoma" w:hAnsi="Tahoma" w:cs="Tahoma"/>
                                <w:b/>
                                <w:bCs/>
                                <w:color w:val="0070C0"/>
                                <w:kern w:val="24"/>
                                <w:sz w:val="26"/>
                                <w:szCs w:val="26"/>
                              </w:rPr>
                              <w:t xml:space="preserve"> </w:t>
                            </w:r>
                            <w:r w:rsidR="001C5722" w:rsidRPr="001C5722">
                              <w:rPr>
                                <w:rFonts w:ascii="Tahoma" w:hAnsi="Tahoma" w:cs="Tahoma"/>
                                <w:b/>
                                <w:color w:val="0070C0"/>
                                <w:sz w:val="26"/>
                                <w:szCs w:val="26"/>
                                <w:shd w:val="clear" w:color="auto" w:fill="FFFFFF"/>
                              </w:rPr>
                              <w:t>PERPER</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Pr="003002CE">
                              <w:rPr>
                                <w:rFonts w:ascii="Tahoma" w:hAnsi="Tahoma" w:cs="Tahoma"/>
                                <w:b/>
                                <w:color w:val="262626"/>
                                <w:kern w:val="24"/>
                                <w:sz w:val="18"/>
                                <w:szCs w:val="18"/>
                                <w:highlight w:val="yellow"/>
                              </w:rPr>
                              <w:t>THREE</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1C5722" w:rsidRDefault="002D3DE0" w:rsidP="00675F3F">
                      <w:pPr>
                        <w:jc w:val="center"/>
                        <w:textAlignment w:val="baseline"/>
                        <w:rPr>
                          <w:rFonts w:ascii="Tahoma" w:hAnsi="Tahoma" w:cs="Tahoma"/>
                          <w:color w:val="0070C0"/>
                          <w:sz w:val="26"/>
                          <w:szCs w:val="26"/>
                        </w:rPr>
                      </w:pPr>
                      <w:r w:rsidRPr="001C5722">
                        <w:rPr>
                          <w:rFonts w:ascii="Tahoma" w:hAnsi="Tahoma" w:cs="Tahoma"/>
                          <w:b/>
                          <w:bCs/>
                          <w:color w:val="0070C0"/>
                          <w:kern w:val="24"/>
                          <w:sz w:val="26"/>
                          <w:szCs w:val="26"/>
                        </w:rPr>
                        <w:t>Today’s SMS Code:</w:t>
                      </w:r>
                      <w:r w:rsidR="001C5722" w:rsidRPr="001C5722">
                        <w:rPr>
                          <w:rFonts w:ascii="Tahoma" w:hAnsi="Tahoma" w:cs="Tahoma"/>
                          <w:b/>
                          <w:bCs/>
                          <w:color w:val="0070C0"/>
                          <w:kern w:val="24"/>
                          <w:sz w:val="26"/>
                          <w:szCs w:val="26"/>
                        </w:rPr>
                        <w:t xml:space="preserve"> </w:t>
                      </w:r>
                      <w:r w:rsidR="001C5722" w:rsidRPr="001C5722">
                        <w:rPr>
                          <w:rFonts w:ascii="Tahoma" w:hAnsi="Tahoma" w:cs="Tahoma"/>
                          <w:b/>
                          <w:color w:val="0070C0"/>
                          <w:sz w:val="26"/>
                          <w:szCs w:val="26"/>
                          <w:shd w:val="clear" w:color="auto" w:fill="FFFFFF"/>
                        </w:rPr>
                        <w:t>PERPER</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Pr="003002CE">
                        <w:rPr>
                          <w:rFonts w:ascii="Tahoma" w:hAnsi="Tahoma" w:cs="Tahoma"/>
                          <w:b/>
                          <w:color w:val="262626"/>
                          <w:kern w:val="24"/>
                          <w:sz w:val="18"/>
                          <w:szCs w:val="18"/>
                          <w:highlight w:val="yellow"/>
                        </w:rPr>
                        <w:t>THREE</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F082E" w:rsidRDefault="004F082E" w:rsidP="00EB202C">
      <w:pPr>
        <w:pStyle w:val="NoSpacing"/>
        <w:ind w:left="-360"/>
        <w:rPr>
          <w:rStyle w:val="apple-converted-space"/>
          <w:rFonts w:ascii="Tahoma" w:hAnsi="Tahoma" w:cs="Tahoma"/>
          <w:sz w:val="16"/>
          <w:szCs w:val="16"/>
          <w:u w:val="single"/>
          <w:shd w:val="clear" w:color="auto" w:fill="FFFFFF"/>
        </w:rPr>
      </w:pPr>
    </w:p>
    <w:p w:rsidR="004F082E" w:rsidRDefault="004F082E" w:rsidP="00EB202C">
      <w:pPr>
        <w:pStyle w:val="NoSpacing"/>
        <w:ind w:left="-360"/>
        <w:rPr>
          <w:rStyle w:val="apple-converted-space"/>
          <w:rFonts w:ascii="Tahoma" w:hAnsi="Tahoma" w:cs="Tahoma"/>
          <w:sz w:val="16"/>
          <w:szCs w:val="16"/>
          <w:u w:val="single"/>
          <w:shd w:val="clear" w:color="auto" w:fill="FFFFFF"/>
        </w:rPr>
      </w:pPr>
    </w:p>
    <w:p w:rsidR="004F082E" w:rsidRDefault="004F082E" w:rsidP="00EB202C">
      <w:pPr>
        <w:pStyle w:val="NoSpacing"/>
        <w:ind w:left="-360"/>
        <w:rPr>
          <w:rStyle w:val="apple-converted-space"/>
          <w:rFonts w:ascii="Tahoma" w:hAnsi="Tahoma" w:cs="Tahoma"/>
          <w:sz w:val="16"/>
          <w:szCs w:val="16"/>
          <w:u w:val="single"/>
          <w:shd w:val="clear" w:color="auto" w:fill="FFFFFF"/>
        </w:rPr>
      </w:pPr>
    </w:p>
    <w:p w:rsidR="004F082E" w:rsidRDefault="004F082E" w:rsidP="00EB202C">
      <w:pPr>
        <w:pStyle w:val="NoSpacing"/>
        <w:ind w:left="-360"/>
        <w:rPr>
          <w:rStyle w:val="apple-converted-space"/>
          <w:rFonts w:ascii="Tahoma" w:hAnsi="Tahoma" w:cs="Tahoma"/>
          <w:sz w:val="16"/>
          <w:szCs w:val="16"/>
          <w:u w:val="single"/>
          <w:shd w:val="clear" w:color="auto" w:fill="FFFFFF"/>
        </w:rPr>
      </w:pPr>
    </w:p>
    <w:p w:rsidR="004F082E" w:rsidRDefault="004F082E" w:rsidP="00EB202C">
      <w:pPr>
        <w:pStyle w:val="NoSpacing"/>
        <w:ind w:left="-360"/>
        <w:rPr>
          <w:rStyle w:val="apple-converted-space"/>
          <w:rFonts w:ascii="Tahoma" w:hAnsi="Tahoma" w:cs="Tahoma"/>
          <w:sz w:val="16"/>
          <w:szCs w:val="16"/>
          <w:u w:val="single"/>
          <w:shd w:val="clear" w:color="auto" w:fill="FFFFFF"/>
        </w:rPr>
      </w:pPr>
    </w:p>
    <w:p w:rsidR="004F082E" w:rsidRDefault="004F082E" w:rsidP="00EB202C">
      <w:pPr>
        <w:pStyle w:val="NoSpacing"/>
        <w:ind w:left="-360"/>
        <w:rPr>
          <w:rStyle w:val="apple-converted-space"/>
          <w:rFonts w:ascii="Tahoma" w:hAnsi="Tahoma" w:cs="Tahoma"/>
          <w:sz w:val="16"/>
          <w:szCs w:val="16"/>
          <w:u w:val="single"/>
          <w:shd w:val="clear" w:color="auto" w:fill="FFFFFF"/>
        </w:rPr>
      </w:pPr>
    </w:p>
    <w:p w:rsidR="004F082E" w:rsidRDefault="004F082E" w:rsidP="00EB202C">
      <w:pPr>
        <w:pStyle w:val="NoSpacing"/>
        <w:ind w:left="-360"/>
        <w:rPr>
          <w:rStyle w:val="apple-converted-space"/>
          <w:rFonts w:ascii="Tahoma" w:hAnsi="Tahoma" w:cs="Tahoma"/>
          <w:sz w:val="16"/>
          <w:szCs w:val="16"/>
          <w:u w:val="single"/>
          <w:shd w:val="clear" w:color="auto" w:fill="FFFFFF"/>
        </w:rPr>
      </w:pPr>
    </w:p>
    <w:p w:rsidR="00FD06BD" w:rsidRDefault="00FD06BD" w:rsidP="00EB202C">
      <w:pPr>
        <w:pStyle w:val="NoSpacing"/>
        <w:ind w:left="-360"/>
        <w:rPr>
          <w:rStyle w:val="apple-converted-space"/>
          <w:rFonts w:ascii="Tahoma" w:hAnsi="Tahoma" w:cs="Tahoma"/>
          <w:sz w:val="16"/>
          <w:szCs w:val="16"/>
          <w:u w:val="single"/>
          <w:shd w:val="clear" w:color="auto" w:fill="FFFFFF"/>
        </w:rPr>
      </w:pPr>
    </w:p>
    <w:p w:rsidR="00FD06BD" w:rsidRDefault="00FD06BD" w:rsidP="00EB202C">
      <w:pPr>
        <w:pStyle w:val="NoSpacing"/>
        <w:ind w:left="-360"/>
        <w:rPr>
          <w:rStyle w:val="apple-converted-space"/>
          <w:rFonts w:ascii="Tahoma" w:hAnsi="Tahoma" w:cs="Tahoma"/>
          <w:sz w:val="16"/>
          <w:szCs w:val="16"/>
          <w:u w:val="single"/>
          <w:shd w:val="clear" w:color="auto" w:fill="FFFFFF"/>
        </w:rPr>
      </w:pPr>
    </w:p>
    <w:p w:rsidR="00FD06BD" w:rsidRPr="00FD06BD" w:rsidRDefault="00FD06BD" w:rsidP="00EB202C">
      <w:pPr>
        <w:pStyle w:val="NoSpacing"/>
        <w:ind w:left="-360"/>
        <w:rPr>
          <w:rStyle w:val="apple-converted-space"/>
          <w:rFonts w:ascii="Tahoma" w:hAnsi="Tahoma" w:cs="Tahoma"/>
          <w:sz w:val="16"/>
          <w:szCs w:val="16"/>
          <w:u w:val="single"/>
          <w:shd w:val="clear" w:color="auto" w:fill="FFFFFF"/>
        </w:rPr>
      </w:pPr>
    </w:p>
    <w:p w:rsidR="00CD15AD" w:rsidRDefault="00CD15AD" w:rsidP="00CD15AD">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lastRenderedPageBreak/>
        <w:t>Objectives</w:t>
      </w:r>
    </w:p>
    <w:p w:rsidR="00CD15AD" w:rsidRDefault="00CD15AD" w:rsidP="00CD15AD">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CD15AD" w:rsidRDefault="00CD15AD" w:rsidP="00CD15AD">
      <w:pPr>
        <w:pStyle w:val="NoSpacing"/>
        <w:ind w:left="-360"/>
        <w:rPr>
          <w:u w:val="single"/>
        </w:rPr>
      </w:pPr>
    </w:p>
    <w:p w:rsidR="00CD15AD" w:rsidRDefault="00CD15AD" w:rsidP="00CD15AD">
      <w:pPr>
        <w:pStyle w:val="NoSpacing"/>
        <w:ind w:left="-360"/>
        <w:rPr>
          <w:rFonts w:ascii="Tahoma" w:hAnsi="Tahoma" w:cs="Tahoma"/>
          <w:sz w:val="16"/>
          <w:szCs w:val="16"/>
          <w:u w:val="single"/>
        </w:rPr>
      </w:pPr>
      <w:r>
        <w:rPr>
          <w:rFonts w:ascii="Tahoma" w:hAnsi="Tahoma" w:cs="Tahoma"/>
          <w:sz w:val="16"/>
          <w:szCs w:val="16"/>
          <w:u w:val="single"/>
        </w:rPr>
        <w:t>Accreditation:</w:t>
      </w:r>
    </w:p>
    <w:p w:rsidR="00CD15AD" w:rsidRDefault="00CD15AD" w:rsidP="00CD15AD">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D15AD" w:rsidRDefault="00CD15AD" w:rsidP="00CD15AD">
      <w:pPr>
        <w:pStyle w:val="NoSpacing"/>
        <w:ind w:left="-360"/>
        <w:rPr>
          <w:rFonts w:ascii="Tahoma" w:hAnsi="Tahoma" w:cs="Tahoma"/>
          <w:sz w:val="16"/>
          <w:szCs w:val="16"/>
          <w:u w:val="single"/>
        </w:rPr>
      </w:pPr>
    </w:p>
    <w:p w:rsidR="00CD15AD" w:rsidRDefault="00CD15AD" w:rsidP="00CD15AD">
      <w:pPr>
        <w:pStyle w:val="NoSpacing"/>
        <w:ind w:left="-360"/>
        <w:rPr>
          <w:rFonts w:ascii="Tahoma" w:hAnsi="Tahoma" w:cs="Tahoma"/>
          <w:sz w:val="16"/>
          <w:szCs w:val="16"/>
          <w:u w:val="single"/>
        </w:rPr>
      </w:pPr>
      <w:r>
        <w:rPr>
          <w:rFonts w:ascii="Tahoma" w:hAnsi="Tahoma" w:cs="Tahoma"/>
          <w:sz w:val="16"/>
          <w:szCs w:val="16"/>
          <w:u w:val="single"/>
        </w:rPr>
        <w:t>Disclosure:</w:t>
      </w:r>
    </w:p>
    <w:p w:rsidR="00CD15AD" w:rsidRDefault="00CD15AD" w:rsidP="00CD15AD">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CD15AD" w:rsidRDefault="00CD15AD" w:rsidP="00CD15AD">
      <w:pPr>
        <w:pStyle w:val="NoSpacing"/>
        <w:ind w:left="-360"/>
        <w:rPr>
          <w:rFonts w:ascii="Tahoma" w:hAnsi="Tahoma" w:cs="Tahoma"/>
          <w:sz w:val="16"/>
          <w:szCs w:val="16"/>
          <w:u w:val="single"/>
        </w:rPr>
      </w:pPr>
    </w:p>
    <w:p w:rsidR="00CD15AD" w:rsidRDefault="00CD15AD" w:rsidP="00CD15AD">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bookmarkStart w:id="0" w:name="_GoBack"/>
    </w:p>
    <w:bookmarkEnd w:id="0"/>
    <w:p w:rsidR="00FD06BD" w:rsidRDefault="00FD06BD" w:rsidP="00EB202C">
      <w:pPr>
        <w:pStyle w:val="NoSpacing"/>
        <w:ind w:left="-360"/>
        <w:rPr>
          <w:rStyle w:val="apple-converted-space"/>
          <w:rFonts w:ascii="Tahoma" w:hAnsi="Tahoma" w:cs="Tahoma"/>
          <w:sz w:val="16"/>
          <w:szCs w:val="16"/>
          <w:u w:val="single"/>
          <w:shd w:val="clear" w:color="auto" w:fill="FFFFFF"/>
        </w:rPr>
      </w:pPr>
    </w:p>
    <w:sectPr w:rsidR="00FD06B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E4026"/>
    <w:multiLevelType w:val="hybridMultilevel"/>
    <w:tmpl w:val="5DBC5A34"/>
    <w:lvl w:ilvl="0" w:tplc="4CBEA64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A2D"/>
    <w:rsid w:val="00053459"/>
    <w:rsid w:val="000B688D"/>
    <w:rsid w:val="000D4CB1"/>
    <w:rsid w:val="000D7FAE"/>
    <w:rsid w:val="00106D67"/>
    <w:rsid w:val="00107E96"/>
    <w:rsid w:val="001568A7"/>
    <w:rsid w:val="00156F90"/>
    <w:rsid w:val="001607FF"/>
    <w:rsid w:val="00165DE8"/>
    <w:rsid w:val="001A086A"/>
    <w:rsid w:val="001A6FBA"/>
    <w:rsid w:val="001C5722"/>
    <w:rsid w:val="001E6CE5"/>
    <w:rsid w:val="001E6F1E"/>
    <w:rsid w:val="001F783D"/>
    <w:rsid w:val="00234282"/>
    <w:rsid w:val="002D3DE0"/>
    <w:rsid w:val="003002CE"/>
    <w:rsid w:val="0034710F"/>
    <w:rsid w:val="00424604"/>
    <w:rsid w:val="0042790D"/>
    <w:rsid w:val="00455DC8"/>
    <w:rsid w:val="00487975"/>
    <w:rsid w:val="00490F70"/>
    <w:rsid w:val="004C0C12"/>
    <w:rsid w:val="004C7836"/>
    <w:rsid w:val="004E5BA5"/>
    <w:rsid w:val="004F082E"/>
    <w:rsid w:val="00525BD0"/>
    <w:rsid w:val="0053574A"/>
    <w:rsid w:val="00540FA4"/>
    <w:rsid w:val="005718DD"/>
    <w:rsid w:val="005C10BD"/>
    <w:rsid w:val="006510DC"/>
    <w:rsid w:val="00675F3F"/>
    <w:rsid w:val="00680E8B"/>
    <w:rsid w:val="006A57B2"/>
    <w:rsid w:val="006E7383"/>
    <w:rsid w:val="00702B89"/>
    <w:rsid w:val="007624C1"/>
    <w:rsid w:val="00764110"/>
    <w:rsid w:val="00771371"/>
    <w:rsid w:val="007A315C"/>
    <w:rsid w:val="007D4BD4"/>
    <w:rsid w:val="00806FB4"/>
    <w:rsid w:val="0086263C"/>
    <w:rsid w:val="00870850"/>
    <w:rsid w:val="0089150E"/>
    <w:rsid w:val="008A6348"/>
    <w:rsid w:val="008B50AF"/>
    <w:rsid w:val="008B77FC"/>
    <w:rsid w:val="008C27A1"/>
    <w:rsid w:val="00906693"/>
    <w:rsid w:val="00921E9A"/>
    <w:rsid w:val="00922C3C"/>
    <w:rsid w:val="00934381"/>
    <w:rsid w:val="00953230"/>
    <w:rsid w:val="00991E06"/>
    <w:rsid w:val="009A5943"/>
    <w:rsid w:val="00A605D6"/>
    <w:rsid w:val="00A66394"/>
    <w:rsid w:val="00B343B6"/>
    <w:rsid w:val="00B651B1"/>
    <w:rsid w:val="00B71299"/>
    <w:rsid w:val="00B80E7C"/>
    <w:rsid w:val="00B96FC0"/>
    <w:rsid w:val="00BE4358"/>
    <w:rsid w:val="00C12DAE"/>
    <w:rsid w:val="00C426EE"/>
    <w:rsid w:val="00C61F8A"/>
    <w:rsid w:val="00C7425C"/>
    <w:rsid w:val="00CA31BD"/>
    <w:rsid w:val="00CA58AA"/>
    <w:rsid w:val="00CB6859"/>
    <w:rsid w:val="00CC752B"/>
    <w:rsid w:val="00CD15AD"/>
    <w:rsid w:val="00D12BDC"/>
    <w:rsid w:val="00D14100"/>
    <w:rsid w:val="00D81602"/>
    <w:rsid w:val="00DD7397"/>
    <w:rsid w:val="00DF1A32"/>
    <w:rsid w:val="00DF5525"/>
    <w:rsid w:val="00DF6686"/>
    <w:rsid w:val="00E14F62"/>
    <w:rsid w:val="00E21FC5"/>
    <w:rsid w:val="00E33884"/>
    <w:rsid w:val="00E44AC9"/>
    <w:rsid w:val="00E64417"/>
    <w:rsid w:val="00E76CC9"/>
    <w:rsid w:val="00EB202C"/>
    <w:rsid w:val="00EE6C69"/>
    <w:rsid w:val="00F131AB"/>
    <w:rsid w:val="00F45749"/>
    <w:rsid w:val="00F77546"/>
    <w:rsid w:val="00FA4607"/>
    <w:rsid w:val="00FD06B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6781">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75385511">
      <w:bodyDiv w:val="1"/>
      <w:marLeft w:val="0"/>
      <w:marRight w:val="0"/>
      <w:marTop w:val="0"/>
      <w:marBottom w:val="0"/>
      <w:divBdr>
        <w:top w:val="none" w:sz="0" w:space="0" w:color="auto"/>
        <w:left w:val="none" w:sz="0" w:space="0" w:color="auto"/>
        <w:bottom w:val="none" w:sz="0" w:space="0" w:color="auto"/>
        <w:right w:val="none" w:sz="0" w:space="0" w:color="auto"/>
      </w:divBdr>
    </w:div>
    <w:div w:id="241183508">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82930543">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17612759">
      <w:bodyDiv w:val="1"/>
      <w:marLeft w:val="0"/>
      <w:marRight w:val="0"/>
      <w:marTop w:val="0"/>
      <w:marBottom w:val="0"/>
      <w:divBdr>
        <w:top w:val="none" w:sz="0" w:space="0" w:color="auto"/>
        <w:left w:val="none" w:sz="0" w:space="0" w:color="auto"/>
        <w:bottom w:val="none" w:sz="0" w:space="0" w:color="auto"/>
        <w:right w:val="none" w:sz="0" w:space="0" w:color="auto"/>
      </w:divBdr>
    </w:div>
    <w:div w:id="669023579">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27454421">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53891629">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81946044">
      <w:bodyDiv w:val="1"/>
      <w:marLeft w:val="0"/>
      <w:marRight w:val="0"/>
      <w:marTop w:val="0"/>
      <w:marBottom w:val="0"/>
      <w:divBdr>
        <w:top w:val="none" w:sz="0" w:space="0" w:color="auto"/>
        <w:left w:val="none" w:sz="0" w:space="0" w:color="auto"/>
        <w:bottom w:val="none" w:sz="0" w:space="0" w:color="auto"/>
        <w:right w:val="none" w:sz="0" w:space="0" w:color="auto"/>
      </w:divBdr>
    </w:div>
    <w:div w:id="925269212">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58686741">
      <w:bodyDiv w:val="1"/>
      <w:marLeft w:val="0"/>
      <w:marRight w:val="0"/>
      <w:marTop w:val="0"/>
      <w:marBottom w:val="0"/>
      <w:divBdr>
        <w:top w:val="none" w:sz="0" w:space="0" w:color="auto"/>
        <w:left w:val="none" w:sz="0" w:space="0" w:color="auto"/>
        <w:bottom w:val="none" w:sz="0" w:space="0" w:color="auto"/>
        <w:right w:val="none" w:sz="0" w:space="0" w:color="auto"/>
      </w:divBdr>
    </w:div>
    <w:div w:id="1023897773">
      <w:bodyDiv w:val="1"/>
      <w:marLeft w:val="0"/>
      <w:marRight w:val="0"/>
      <w:marTop w:val="0"/>
      <w:marBottom w:val="0"/>
      <w:divBdr>
        <w:top w:val="none" w:sz="0" w:space="0" w:color="auto"/>
        <w:left w:val="none" w:sz="0" w:space="0" w:color="auto"/>
        <w:bottom w:val="none" w:sz="0" w:space="0" w:color="auto"/>
        <w:right w:val="none" w:sz="0" w:space="0" w:color="auto"/>
      </w:divBdr>
    </w:div>
    <w:div w:id="1034648353">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92242126">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436630321">
      <w:bodyDiv w:val="1"/>
      <w:marLeft w:val="0"/>
      <w:marRight w:val="0"/>
      <w:marTop w:val="0"/>
      <w:marBottom w:val="0"/>
      <w:divBdr>
        <w:top w:val="none" w:sz="0" w:space="0" w:color="auto"/>
        <w:left w:val="none" w:sz="0" w:space="0" w:color="auto"/>
        <w:bottom w:val="none" w:sz="0" w:space="0" w:color="auto"/>
        <w:right w:val="none" w:sz="0" w:space="0" w:color="auto"/>
      </w:divBdr>
    </w:div>
    <w:div w:id="1471047815">
      <w:bodyDiv w:val="1"/>
      <w:marLeft w:val="0"/>
      <w:marRight w:val="0"/>
      <w:marTop w:val="0"/>
      <w:marBottom w:val="0"/>
      <w:divBdr>
        <w:top w:val="none" w:sz="0" w:space="0" w:color="auto"/>
        <w:left w:val="none" w:sz="0" w:space="0" w:color="auto"/>
        <w:bottom w:val="none" w:sz="0" w:space="0" w:color="auto"/>
        <w:right w:val="none" w:sz="0" w:space="0" w:color="auto"/>
      </w:divBdr>
    </w:div>
    <w:div w:id="1471093250">
      <w:bodyDiv w:val="1"/>
      <w:marLeft w:val="0"/>
      <w:marRight w:val="0"/>
      <w:marTop w:val="0"/>
      <w:marBottom w:val="0"/>
      <w:divBdr>
        <w:top w:val="none" w:sz="0" w:space="0" w:color="auto"/>
        <w:left w:val="none" w:sz="0" w:space="0" w:color="auto"/>
        <w:bottom w:val="none" w:sz="0" w:space="0" w:color="auto"/>
        <w:right w:val="none" w:sz="0" w:space="0" w:color="auto"/>
      </w:divBdr>
    </w:div>
    <w:div w:id="1532306565">
      <w:bodyDiv w:val="1"/>
      <w:marLeft w:val="0"/>
      <w:marRight w:val="0"/>
      <w:marTop w:val="0"/>
      <w:marBottom w:val="0"/>
      <w:divBdr>
        <w:top w:val="none" w:sz="0" w:space="0" w:color="auto"/>
        <w:left w:val="none" w:sz="0" w:space="0" w:color="auto"/>
        <w:bottom w:val="none" w:sz="0" w:space="0" w:color="auto"/>
        <w:right w:val="none" w:sz="0" w:space="0" w:color="auto"/>
      </w:divBdr>
    </w:div>
    <w:div w:id="1532915905">
      <w:bodyDiv w:val="1"/>
      <w:marLeft w:val="0"/>
      <w:marRight w:val="0"/>
      <w:marTop w:val="0"/>
      <w:marBottom w:val="0"/>
      <w:divBdr>
        <w:top w:val="none" w:sz="0" w:space="0" w:color="auto"/>
        <w:left w:val="none" w:sz="0" w:space="0" w:color="auto"/>
        <w:bottom w:val="none" w:sz="0" w:space="0" w:color="auto"/>
        <w:right w:val="none" w:sz="0" w:space="0" w:color="auto"/>
      </w:divBdr>
    </w:div>
    <w:div w:id="1577127710">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591964473">
      <w:bodyDiv w:val="1"/>
      <w:marLeft w:val="0"/>
      <w:marRight w:val="0"/>
      <w:marTop w:val="0"/>
      <w:marBottom w:val="0"/>
      <w:divBdr>
        <w:top w:val="none" w:sz="0" w:space="0" w:color="auto"/>
        <w:left w:val="none" w:sz="0" w:space="0" w:color="auto"/>
        <w:bottom w:val="none" w:sz="0" w:space="0" w:color="auto"/>
        <w:right w:val="none" w:sz="0" w:space="0" w:color="auto"/>
      </w:divBdr>
    </w:div>
    <w:div w:id="1721243646">
      <w:bodyDiv w:val="1"/>
      <w:marLeft w:val="0"/>
      <w:marRight w:val="0"/>
      <w:marTop w:val="0"/>
      <w:marBottom w:val="0"/>
      <w:divBdr>
        <w:top w:val="none" w:sz="0" w:space="0" w:color="auto"/>
        <w:left w:val="none" w:sz="0" w:space="0" w:color="auto"/>
        <w:bottom w:val="none" w:sz="0" w:space="0" w:color="auto"/>
        <w:right w:val="none" w:sz="0" w:space="0" w:color="auto"/>
      </w:divBdr>
    </w:div>
    <w:div w:id="174583411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086146880">
      <w:bodyDiv w:val="1"/>
      <w:marLeft w:val="0"/>
      <w:marRight w:val="0"/>
      <w:marTop w:val="0"/>
      <w:marBottom w:val="0"/>
      <w:divBdr>
        <w:top w:val="none" w:sz="0" w:space="0" w:color="auto"/>
        <w:left w:val="none" w:sz="0" w:space="0" w:color="auto"/>
        <w:bottom w:val="none" w:sz="0" w:space="0" w:color="auto"/>
        <w:right w:val="none" w:sz="0" w:space="0" w:color="auto"/>
      </w:divBdr>
    </w:div>
    <w:div w:id="2090039655">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26</cp:revision>
  <cp:lastPrinted>2020-01-29T15:57:00Z</cp:lastPrinted>
  <dcterms:created xsi:type="dcterms:W3CDTF">2020-01-24T13:57:00Z</dcterms:created>
  <dcterms:modified xsi:type="dcterms:W3CDTF">2020-04-03T12:33:00Z</dcterms:modified>
</cp:coreProperties>
</file>